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1198"/>
      </w:tblGrid>
      <w:tr w:rsidR="006B63E3" w:rsidRPr="005B7ED8" w:rsidTr="00B14E3F">
        <w:trPr>
          <w:trHeight w:val="400"/>
        </w:trPr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5B7ED8" w:rsidRDefault="006A08A0" w:rsidP="00B14E3F">
            <w:pPr>
              <w:keepNext/>
              <w:spacing w:before="60" w:line="220" w:lineRule="exact"/>
              <w:jc w:val="center"/>
              <w:outlineLvl w:val="0"/>
              <w:rPr>
                <w:b/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0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-82550</wp:posOffset>
                      </wp:positionV>
                      <wp:extent cx="9693275" cy="1829435"/>
                      <wp:effectExtent l="0" t="0" r="3175" b="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93275" cy="18294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607B8" w:rsidRDefault="008607B8" w:rsidP="006B63E3">
                                  <w:pPr>
                                    <w:rPr>
                                      <w:b/>
                                      <w:i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.7pt;margin-top:-6.5pt;width:763.25pt;height:144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" o:allowincell="f" filled="f" stroked="f">
                      <v:textbox inset="1pt,1pt,1pt,1pt">
                        <w:txbxContent>
                          <w:p w:rsidR="008607B8" w:rsidRDefault="008607B8" w:rsidP="006B63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57B50" w:rsidRPr="005B7ED8">
              <w:rPr>
                <w:b/>
                <w:sz w:val="20"/>
              </w:rPr>
              <w:t xml:space="preserve"> </w:t>
            </w:r>
            <w:r w:rsidR="006B63E3" w:rsidRPr="005B7ED8">
              <w:rPr>
                <w:b/>
                <w:sz w:val="20"/>
              </w:rPr>
              <w:t>ФЕДЕРАЛЬНОЕ СТАТИСТИЧЕСКОЕ НАБЛЮДЕНИЕ</w:t>
            </w:r>
          </w:p>
        </w:tc>
      </w:tr>
    </w:tbl>
    <w:p w:rsidR="006B63E3" w:rsidRPr="005B7ED8" w:rsidRDefault="006B63E3" w:rsidP="006B63E3">
      <w:pPr>
        <w:spacing w:line="80" w:lineRule="exact"/>
        <w:rPr>
          <w:sz w:val="20"/>
        </w:rPr>
      </w:pPr>
    </w:p>
    <w:tbl>
      <w:tblPr>
        <w:tblW w:w="0" w:type="auto"/>
        <w:tblInd w:w="20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1198"/>
      </w:tblGrid>
      <w:tr w:rsidR="006B63E3" w:rsidRPr="005B7ED8" w:rsidTr="00B14E3F">
        <w:tc>
          <w:tcPr>
            <w:tcW w:w="1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КОНФИДЕНЦИАЛЬНОСТЬ ГАРАНТИРУЕТСЯ ПОЛУЧАТЕЛЕМ ИНФОРМАЦИИ</w:t>
            </w:r>
          </w:p>
        </w:tc>
      </w:tr>
    </w:tbl>
    <w:p w:rsidR="006B63E3" w:rsidRPr="005B7ED8" w:rsidRDefault="006B63E3" w:rsidP="006B63E3">
      <w:pPr>
        <w:rPr>
          <w:sz w:val="20"/>
        </w:rPr>
      </w:pPr>
    </w:p>
    <w:tbl>
      <w:tblPr>
        <w:tblW w:w="0" w:type="auto"/>
        <w:tblInd w:w="1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2332"/>
      </w:tblGrid>
      <w:tr w:rsidR="006B63E3" w:rsidRPr="005B7ED8" w:rsidTr="00B14E3F">
        <w:trPr>
          <w:trHeight w:val="756"/>
        </w:trPr>
        <w:tc>
          <w:tcPr>
            <w:tcW w:w="1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Нарушение порядка предоставления первичных статистических данных или несвоевременное предоставление этих данных, </w:t>
            </w:r>
            <w:r w:rsidRPr="005B7ED8">
              <w:rPr>
                <w:sz w:val="20"/>
              </w:rPr>
              <w:br/>
              <w:t xml:space="preserve">либо предоставление недостоверных первичных статистических данных влечет ответственность, установленную </w:t>
            </w:r>
            <w:r w:rsidRPr="005B7ED8">
              <w:rPr>
                <w:sz w:val="20"/>
              </w:rPr>
              <w:br/>
              <w:t>Кодексом</w:t>
            </w:r>
            <w:r w:rsidRPr="005B7ED8">
              <w:rPr>
                <w:sz w:val="20"/>
                <w:lang w:val="en-US"/>
              </w:rPr>
              <w:t xml:space="preserve"> </w:t>
            </w:r>
            <w:r w:rsidRPr="005B7ED8">
              <w:rPr>
                <w:sz w:val="20"/>
              </w:rPr>
              <w:t xml:space="preserve">Российской Федерации об административных правонарушениях </w:t>
            </w:r>
          </w:p>
        </w:tc>
      </w:tr>
    </w:tbl>
    <w:p w:rsidR="006B63E3" w:rsidRPr="005B7ED8" w:rsidRDefault="006B63E3" w:rsidP="006B63E3">
      <w:pPr>
        <w:tabs>
          <w:tab w:val="left" w:pos="2095"/>
        </w:tabs>
        <w:rPr>
          <w:sz w:val="20"/>
        </w:rPr>
      </w:pPr>
      <w:r w:rsidRPr="005B7ED8">
        <w:rPr>
          <w:sz w:val="20"/>
        </w:rPr>
        <w:tab/>
      </w:r>
    </w:p>
    <w:tbl>
      <w:tblPr>
        <w:tblW w:w="0" w:type="auto"/>
        <w:tblInd w:w="20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60"/>
      </w:tblGrid>
      <w:tr w:rsidR="006B63E3" w:rsidRPr="005B7ED8" w:rsidTr="00B14E3F">
        <w:tc>
          <w:tcPr>
            <w:tcW w:w="11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5B7ED8" w:rsidRDefault="006B63E3" w:rsidP="00B14E3F">
            <w:pPr>
              <w:tabs>
                <w:tab w:val="left" w:pos="2095"/>
              </w:tabs>
              <w:jc w:val="center"/>
              <w:rPr>
                <w:sz w:val="20"/>
              </w:rPr>
            </w:pPr>
            <w:r w:rsidRPr="005B7ED8">
              <w:rPr>
                <w:sz w:val="20"/>
              </w:rPr>
              <w:t>ВОЗМОЖНО ПРЕДОСТАВЛЕНИЕ В ЭЛЕКТРОННОМ ВИДЕ</w:t>
            </w:r>
          </w:p>
        </w:tc>
      </w:tr>
    </w:tbl>
    <w:p w:rsidR="006B63E3" w:rsidRPr="005B7ED8" w:rsidRDefault="006B63E3" w:rsidP="006B63E3">
      <w:pPr>
        <w:tabs>
          <w:tab w:val="left" w:pos="2095"/>
        </w:tabs>
        <w:rPr>
          <w:sz w:val="20"/>
        </w:rPr>
      </w:pPr>
    </w:p>
    <w:tbl>
      <w:tblPr>
        <w:tblW w:w="0" w:type="auto"/>
        <w:tblInd w:w="499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691"/>
        <w:gridCol w:w="9349"/>
        <w:gridCol w:w="2274"/>
      </w:tblGrid>
      <w:tr w:rsidR="006B63E3" w:rsidRPr="005B7ED8" w:rsidTr="00B14E3F">
        <w:tc>
          <w:tcPr>
            <w:tcW w:w="2691" w:type="dxa"/>
            <w:hideMark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sz w:val="20"/>
              </w:rPr>
              <w:tab/>
            </w:r>
            <w:r w:rsidR="006A08A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0" allowOverlap="1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12065</wp:posOffset>
                      </wp:positionV>
                      <wp:extent cx="9238615" cy="2585720"/>
                      <wp:effectExtent l="0" t="0" r="635" b="5080"/>
                      <wp:wrapNone/>
                      <wp:docPr id="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8615" cy="258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607B8" w:rsidRDefault="008607B8" w:rsidP="006B63E3">
                                  <w:r>
                                    <w:t xml:space="preserve"> 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:rsidR="008607B8" w:rsidRPr="004262FF" w:rsidRDefault="008607B8" w:rsidP="006B63E3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7" style="position:absolute;left:0;text-align:left;margin-left:7.7pt;margin-top:.95pt;width:727.45pt;height:203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" o:allowincell="f" filled="f" stroked="f">
                      <v:textbox inset="1pt,1pt,1pt,1pt">
                        <w:txbxContent>
                          <w:p w:rsidR="008607B8" w:rsidRDefault="008607B8" w:rsidP="006B63E3">
                            <w: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8607B8" w:rsidRPr="004262FF" w:rsidRDefault="008607B8" w:rsidP="006B63E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5B7ED8" w:rsidRDefault="00C0592D" w:rsidP="00B14E3F">
            <w:pPr>
              <w:jc w:val="center"/>
              <w:rPr>
                <w:sz w:val="20"/>
              </w:rPr>
            </w:pPr>
            <w:r w:rsidRPr="005B7ED8">
              <w:rPr>
                <w:sz w:val="20"/>
              </w:rPr>
              <w:fldChar w:fldCharType="begin"/>
            </w:r>
            <w:r w:rsidR="006B63E3" w:rsidRPr="005B7ED8">
              <w:rPr>
                <w:sz w:val="20"/>
              </w:rPr>
              <w:instrText xml:space="preserve"> INCLUDETEXT "c:\\access20\\kformp\\name.txt" \* MERGEFORMAT </w:instrText>
            </w:r>
            <w:r w:rsidRPr="005B7ED8">
              <w:rPr>
                <w:sz w:val="20"/>
              </w:rPr>
              <w:fldChar w:fldCharType="separate"/>
            </w:r>
            <w:r w:rsidR="006B63E3" w:rsidRPr="005B7ED8">
              <w:rPr>
                <w:sz w:val="20"/>
              </w:rPr>
              <w:t xml:space="preserve"> СВЕДЕНИЯ ОБ ОРГАНИЗАЦИИ КУЛЬТУРНО-ДОСУГОВОГО ТИПА</w:t>
            </w:r>
          </w:p>
          <w:p w:rsidR="006B63E3" w:rsidRPr="005B7ED8" w:rsidRDefault="006B63E3" w:rsidP="00B14E3F">
            <w:pPr>
              <w:spacing w:after="60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за 20</w:t>
            </w:r>
            <w:r w:rsidR="00674359" w:rsidRPr="005B7ED8">
              <w:rPr>
                <w:sz w:val="20"/>
                <w:u w:val="single"/>
              </w:rPr>
              <w:t xml:space="preserve">20 </w:t>
            </w:r>
            <w:r w:rsidRPr="005B7ED8">
              <w:rPr>
                <w:sz w:val="20"/>
                <w:u w:val="single"/>
              </w:rPr>
              <w:t xml:space="preserve"> </w:t>
            </w:r>
            <w:r w:rsidRPr="005B7ED8">
              <w:rPr>
                <w:sz w:val="20"/>
              </w:rPr>
              <w:t xml:space="preserve"> год</w:t>
            </w:r>
            <w:r w:rsidR="00C0592D" w:rsidRPr="005B7ED8">
              <w:rPr>
                <w:sz w:val="20"/>
              </w:rPr>
              <w:fldChar w:fldCharType="end"/>
            </w:r>
          </w:p>
        </w:tc>
        <w:tc>
          <w:tcPr>
            <w:tcW w:w="2274" w:type="dxa"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</w:p>
        </w:tc>
      </w:tr>
    </w:tbl>
    <w:p w:rsidR="006B63E3" w:rsidRPr="005B7ED8" w:rsidRDefault="006A08A0" w:rsidP="006B63E3">
      <w:pPr>
        <w:tabs>
          <w:tab w:val="left" w:pos="10062"/>
        </w:tabs>
        <w:spacing w:line="420" w:lineRule="exac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7626985</wp:posOffset>
                </wp:positionH>
                <wp:positionV relativeFrom="paragraph">
                  <wp:posOffset>265430</wp:posOffset>
                </wp:positionV>
                <wp:extent cx="1492250" cy="210185"/>
                <wp:effectExtent l="0" t="0" r="12700" b="1841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2250" cy="21018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00.55pt;margin-top:20.9pt;width:117.5pt;height:16.5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" o:allowincell="f" fillcolor="#f2f2f2" strokeweight="1.25pt"/>
            </w:pict>
          </mc:Fallback>
        </mc:AlternateContent>
      </w:r>
      <w:r w:rsidR="006B63E3" w:rsidRPr="005B7ED8">
        <w:rPr>
          <w:sz w:val="20"/>
        </w:rPr>
        <w:tab/>
      </w:r>
    </w:p>
    <w:tbl>
      <w:tblPr>
        <w:tblW w:w="0" w:type="auto"/>
        <w:tblInd w:w="497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8034"/>
        <w:gridCol w:w="2739"/>
        <w:gridCol w:w="162"/>
        <w:gridCol w:w="3231"/>
      </w:tblGrid>
      <w:tr w:rsidR="006B63E3" w:rsidRPr="005B7ED8" w:rsidTr="00B14E3F">
        <w:trPr>
          <w:trHeight w:val="413"/>
        </w:trPr>
        <w:tc>
          <w:tcPr>
            <w:tcW w:w="80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sz w:val="20"/>
              </w:rPr>
              <w:t>Предоставляют: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sz w:val="20"/>
              </w:rPr>
              <w:t>Сроки предоставления</w:t>
            </w:r>
          </w:p>
        </w:tc>
        <w:tc>
          <w:tcPr>
            <w:tcW w:w="162" w:type="dxa"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</w:p>
        </w:tc>
        <w:tc>
          <w:tcPr>
            <w:tcW w:w="3231" w:type="dxa"/>
            <w:hideMark/>
          </w:tcPr>
          <w:p w:rsidR="006B63E3" w:rsidRPr="005B7ED8" w:rsidRDefault="006B63E3" w:rsidP="00B14E3F">
            <w:pPr>
              <w:tabs>
                <w:tab w:val="left" w:pos="680"/>
                <w:tab w:val="center" w:pos="1544"/>
              </w:tabs>
              <w:spacing w:before="40"/>
              <w:jc w:val="center"/>
              <w:rPr>
                <w:sz w:val="20"/>
              </w:rPr>
            </w:pPr>
            <w:r w:rsidRPr="005B7ED8">
              <w:rPr>
                <w:b/>
                <w:sz w:val="20"/>
              </w:rPr>
              <w:t>Форма № 7-НК</w:t>
            </w:r>
          </w:p>
        </w:tc>
      </w:tr>
      <w:tr w:rsidR="006B63E3" w:rsidRPr="005B7ED8" w:rsidTr="00B14E3F">
        <w:trPr>
          <w:trHeight w:val="2943"/>
        </w:trPr>
        <w:tc>
          <w:tcPr>
            <w:tcW w:w="8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5B7ED8" w:rsidRDefault="006B63E3" w:rsidP="00B14E3F">
            <w:pPr>
              <w:pStyle w:val="a6"/>
              <w:widowControl/>
              <w:rPr>
                <w:rFonts w:ascii="Times New Roman" w:hAnsi="Times New Roman"/>
                <w:spacing w:val="-4"/>
              </w:rPr>
            </w:pPr>
            <w:r w:rsidRPr="005B7ED8">
              <w:rPr>
                <w:rFonts w:ascii="Times New Roman" w:hAnsi="Times New Roman"/>
                <w:spacing w:val="-4"/>
              </w:rPr>
              <w:t>юридические лица – организации культурно-досугового типа, юридические лица – организации,</w:t>
            </w:r>
            <w:r w:rsidRPr="005B7ED8">
              <w:rPr>
                <w:rFonts w:ascii="Times New Roman" w:hAnsi="Times New Roman"/>
                <w:spacing w:val="-4"/>
              </w:rPr>
              <w:br/>
              <w:t xml:space="preserve">имеющие в своем составе обособленные структурные подразделения, осуществляющие </w:t>
            </w:r>
            <w:r w:rsidRPr="005B7ED8">
              <w:rPr>
                <w:rFonts w:ascii="Times New Roman" w:hAnsi="Times New Roman"/>
                <w:spacing w:val="-4"/>
              </w:rPr>
              <w:br/>
              <w:t>культурно-досуговую деятельность (полный перечень респондентов приведен в указаниях по заполнению формы федерального статистического наблюдения):</w:t>
            </w:r>
          </w:p>
          <w:p w:rsidR="006B63E3" w:rsidRPr="005B7ED8" w:rsidRDefault="006B63E3" w:rsidP="00B14E3F">
            <w:pPr>
              <w:spacing w:after="80"/>
              <w:ind w:firstLine="397"/>
              <w:rPr>
                <w:sz w:val="20"/>
              </w:rPr>
            </w:pPr>
            <w:r w:rsidRPr="005B7ED8">
              <w:rPr>
                <w:sz w:val="20"/>
              </w:rPr>
              <w:t xml:space="preserve">   – Министерству культуры Российской Федерации</w:t>
            </w:r>
          </w:p>
        </w:tc>
        <w:tc>
          <w:tcPr>
            <w:tcW w:w="2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sz w:val="20"/>
              </w:rPr>
              <w:t>15 февраля</w:t>
            </w:r>
          </w:p>
          <w:p w:rsidR="006B63E3" w:rsidRPr="005B7ED8" w:rsidRDefault="006B63E3" w:rsidP="00B14E3F">
            <w:pPr>
              <w:jc w:val="center"/>
              <w:rPr>
                <w:sz w:val="20"/>
              </w:rPr>
            </w:pPr>
          </w:p>
          <w:p w:rsidR="006B63E3" w:rsidRPr="005B7ED8" w:rsidRDefault="006B63E3" w:rsidP="00B14E3F">
            <w:pPr>
              <w:jc w:val="center"/>
              <w:rPr>
                <w:sz w:val="20"/>
              </w:rPr>
            </w:pPr>
          </w:p>
          <w:p w:rsidR="006B63E3" w:rsidRPr="005B7ED8" w:rsidRDefault="006B63E3" w:rsidP="00B14E3F">
            <w:pPr>
              <w:jc w:val="center"/>
              <w:rPr>
                <w:strike/>
                <w:sz w:val="20"/>
              </w:rPr>
            </w:pPr>
          </w:p>
          <w:p w:rsidR="006B63E3" w:rsidRPr="005B7ED8" w:rsidRDefault="006B63E3" w:rsidP="00B14E3F">
            <w:pPr>
              <w:spacing w:line="140" w:lineRule="exact"/>
              <w:jc w:val="center"/>
              <w:rPr>
                <w:sz w:val="20"/>
              </w:rPr>
            </w:pPr>
          </w:p>
        </w:tc>
        <w:tc>
          <w:tcPr>
            <w:tcW w:w="162" w:type="dxa"/>
          </w:tcPr>
          <w:p w:rsidR="006B63E3" w:rsidRPr="005B7ED8" w:rsidRDefault="006B63E3" w:rsidP="00B14E3F">
            <w:pPr>
              <w:spacing w:line="180" w:lineRule="exact"/>
              <w:rPr>
                <w:sz w:val="20"/>
              </w:rPr>
            </w:pPr>
          </w:p>
        </w:tc>
        <w:tc>
          <w:tcPr>
            <w:tcW w:w="3231" w:type="dxa"/>
            <w:vAlign w:val="center"/>
            <w:hideMark/>
          </w:tcPr>
          <w:p w:rsidR="006B63E3" w:rsidRPr="005B7ED8" w:rsidRDefault="006B63E3" w:rsidP="00B14E3F">
            <w:pPr>
              <w:spacing w:before="80"/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    Приказ Росстата:</w:t>
            </w:r>
          </w:p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     Об утверждении формы</w:t>
            </w:r>
          </w:p>
          <w:p w:rsidR="006B63E3" w:rsidRPr="005B7ED8" w:rsidRDefault="006B63E3" w:rsidP="00B14E3F">
            <w:pPr>
              <w:jc w:val="center"/>
              <w:rPr>
                <w:sz w:val="20"/>
                <w:u w:val="single"/>
              </w:rPr>
            </w:pPr>
            <w:r w:rsidRPr="005B7ED8">
              <w:rPr>
                <w:sz w:val="20"/>
              </w:rPr>
              <w:t xml:space="preserve">     от 05.10.2020 № 616</w:t>
            </w:r>
          </w:p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О внесении изменений </w:t>
            </w:r>
            <w:r w:rsidRPr="005B7ED8">
              <w:rPr>
                <w:sz w:val="20"/>
              </w:rPr>
              <w:br/>
              <w:t>(при наличии)</w:t>
            </w:r>
          </w:p>
          <w:p w:rsidR="006B63E3" w:rsidRPr="005B7ED8" w:rsidRDefault="006B63E3" w:rsidP="00B14E3F">
            <w:pPr>
              <w:jc w:val="center"/>
              <w:rPr>
                <w:sz w:val="20"/>
                <w:u w:val="single"/>
              </w:rPr>
            </w:pPr>
            <w:r w:rsidRPr="005B7ED8">
              <w:rPr>
                <w:sz w:val="20"/>
              </w:rPr>
              <w:t xml:space="preserve">     от _________ № ___</w:t>
            </w:r>
          </w:p>
          <w:p w:rsidR="006B63E3" w:rsidRPr="005B7ED8" w:rsidRDefault="006B63E3" w:rsidP="00B14E3F">
            <w:pPr>
              <w:jc w:val="center"/>
              <w:rPr>
                <w:sz w:val="20"/>
                <w:u w:val="single"/>
              </w:rPr>
            </w:pPr>
            <w:r w:rsidRPr="005B7ED8">
              <w:rPr>
                <w:sz w:val="20"/>
              </w:rPr>
              <w:t xml:space="preserve">     от _________ № ___</w:t>
            </w:r>
          </w:p>
          <w:p w:rsidR="006B63E3" w:rsidRPr="005B7ED8" w:rsidRDefault="006B63E3" w:rsidP="00B14E3F">
            <w:pPr>
              <w:jc w:val="center"/>
              <w:rPr>
                <w:sz w:val="20"/>
              </w:rPr>
            </w:pPr>
          </w:p>
          <w:p w:rsidR="006B63E3" w:rsidRPr="005B7ED8" w:rsidRDefault="006B63E3" w:rsidP="00B14E3F">
            <w:pPr>
              <w:spacing w:before="120"/>
              <w:jc w:val="center"/>
              <w:rPr>
                <w:sz w:val="20"/>
              </w:rPr>
            </w:pPr>
            <w:r w:rsidRPr="005B7ED8">
              <w:rPr>
                <w:noProof/>
                <w:sz w:val="20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posOffset>17780</wp:posOffset>
                  </wp:positionV>
                  <wp:extent cx="1280795" cy="266700"/>
                  <wp:effectExtent l="1905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B7ED8">
              <w:rPr>
                <w:sz w:val="20"/>
              </w:rPr>
              <w:t>Годовая</w:t>
            </w:r>
          </w:p>
        </w:tc>
      </w:tr>
    </w:tbl>
    <w:p w:rsidR="006B63E3" w:rsidRPr="005B7ED8" w:rsidRDefault="006B63E3" w:rsidP="006B63E3">
      <w:pPr>
        <w:pStyle w:val="af0"/>
        <w:tabs>
          <w:tab w:val="left" w:pos="3375"/>
          <w:tab w:val="left" w:pos="6574"/>
        </w:tabs>
      </w:pPr>
    </w:p>
    <w:p w:rsidR="006B63E3" w:rsidRPr="005B7ED8" w:rsidRDefault="006B63E3" w:rsidP="006B63E3">
      <w:pPr>
        <w:tabs>
          <w:tab w:val="left" w:pos="3375"/>
          <w:tab w:val="left" w:pos="6574"/>
        </w:tabs>
        <w:rPr>
          <w:sz w:val="20"/>
        </w:rPr>
      </w:pPr>
    </w:p>
    <w:tbl>
      <w:tblPr>
        <w:tblW w:w="0" w:type="auto"/>
        <w:tblInd w:w="497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1417"/>
        <w:gridCol w:w="4299"/>
        <w:gridCol w:w="4300"/>
        <w:gridCol w:w="4300"/>
      </w:tblGrid>
      <w:tr w:rsidR="006B63E3" w:rsidRPr="005B7ED8" w:rsidTr="00B14E3F">
        <w:trPr>
          <w:trHeight w:val="40"/>
        </w:trPr>
        <w:tc>
          <w:tcPr>
            <w:tcW w:w="143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5B7ED8" w:rsidRDefault="006B63E3" w:rsidP="00B14E3F">
            <w:pPr>
              <w:spacing w:after="40"/>
              <w:rPr>
                <w:sz w:val="20"/>
              </w:rPr>
            </w:pPr>
            <w:r w:rsidRPr="005B7ED8">
              <w:rPr>
                <w:b/>
                <w:sz w:val="20"/>
              </w:rPr>
              <w:t>Наименование отчитывающейся организации</w:t>
            </w:r>
            <w:r w:rsidRPr="005B7ED8">
              <w:rPr>
                <w:sz w:val="20"/>
              </w:rPr>
              <w:t xml:space="preserve"> </w:t>
            </w:r>
            <w:r w:rsidR="00B14E3F" w:rsidRPr="005B7ED8">
              <w:rPr>
                <w:sz w:val="20"/>
                <w:u w:val="single"/>
              </w:rPr>
              <w:t>Муниципальное бюджетное учреждение культуры «Майский культурно-досуговый центр</w:t>
            </w:r>
            <w:r w:rsidR="00B14E3F" w:rsidRPr="005B7ED8">
              <w:rPr>
                <w:b/>
                <w:sz w:val="20"/>
                <w:u w:val="single"/>
              </w:rPr>
              <w:t>»</w:t>
            </w:r>
            <w:r w:rsidR="005B7ED8" w:rsidRPr="005B7ED8">
              <w:rPr>
                <w:b/>
                <w:sz w:val="20"/>
                <w:u w:val="single"/>
              </w:rPr>
              <w:t>,</w:t>
            </w:r>
            <w:r w:rsidR="00B14E3F" w:rsidRPr="005B7ED8">
              <w:rPr>
                <w:b/>
                <w:sz w:val="20"/>
                <w:u w:val="single"/>
              </w:rPr>
              <w:t xml:space="preserve"> </w:t>
            </w:r>
            <w:r w:rsidR="005B7ED8" w:rsidRPr="005B7ED8">
              <w:rPr>
                <w:sz w:val="20"/>
                <w:u w:val="single"/>
              </w:rPr>
              <w:t>Майский  СД</w:t>
            </w:r>
            <w:r w:rsidR="005B7ED8">
              <w:rPr>
                <w:sz w:val="20"/>
              </w:rPr>
              <w:t>К</w:t>
            </w:r>
          </w:p>
        </w:tc>
      </w:tr>
      <w:tr w:rsidR="006B63E3" w:rsidRPr="005B7ED8" w:rsidTr="00B14E3F">
        <w:trPr>
          <w:trHeight w:val="40"/>
        </w:trPr>
        <w:tc>
          <w:tcPr>
            <w:tcW w:w="143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5B7ED8" w:rsidRDefault="006A08A0" w:rsidP="00B14E3F">
            <w:pPr>
              <w:spacing w:after="4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0" allowOverlap="1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103505</wp:posOffset>
                      </wp:positionV>
                      <wp:extent cx="9327515" cy="886460"/>
                      <wp:effectExtent l="0" t="0" r="6985" b="889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27515" cy="886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607B8" w:rsidRDefault="008607B8" w:rsidP="006B63E3"/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8" style="position:absolute;margin-left:7.9pt;margin-top:8.15pt;width:734.45pt;height:69.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" o:allowincell="f" filled="f" stroked="f">
                      <v:textbox inset="1pt,1pt,1pt,1pt">
                        <w:txbxContent>
                          <w:p w:rsidR="008607B8" w:rsidRDefault="008607B8" w:rsidP="006B63E3"/>
                        </w:txbxContent>
                      </v:textbox>
                    </v:rect>
                  </w:pict>
                </mc:Fallback>
              </mc:AlternateContent>
            </w:r>
            <w:r w:rsidR="006B63E3" w:rsidRPr="005B7ED8">
              <w:rPr>
                <w:b/>
                <w:sz w:val="20"/>
              </w:rPr>
              <w:t>Почтовый адрес</w:t>
            </w:r>
            <w:r w:rsidR="006B63E3" w:rsidRPr="005B7ED8">
              <w:rPr>
                <w:sz w:val="20"/>
              </w:rPr>
              <w:t xml:space="preserve"> </w:t>
            </w:r>
            <w:r w:rsidR="00B14E3F" w:rsidRPr="005B7ED8">
              <w:rPr>
                <w:sz w:val="20"/>
                <w:u w:val="single"/>
              </w:rPr>
              <w:t>669</w:t>
            </w:r>
            <w:r w:rsidR="005B7ED8">
              <w:rPr>
                <w:sz w:val="20"/>
                <w:u w:val="single"/>
              </w:rPr>
              <w:t> </w:t>
            </w:r>
            <w:r w:rsidR="00B14E3F" w:rsidRPr="005B7ED8">
              <w:rPr>
                <w:sz w:val="20"/>
                <w:u w:val="single"/>
              </w:rPr>
              <w:t>214</w:t>
            </w:r>
            <w:r w:rsidR="005B7ED8">
              <w:rPr>
                <w:sz w:val="20"/>
                <w:u w:val="single"/>
              </w:rPr>
              <w:t>,</w:t>
            </w:r>
            <w:r w:rsidR="00B14E3F" w:rsidRPr="005B7ED8">
              <w:rPr>
                <w:sz w:val="20"/>
                <w:u w:val="single"/>
              </w:rPr>
              <w:t xml:space="preserve"> Иркутская область, Осинский район, с. Майск, ул.Трактовая, 5.</w:t>
            </w:r>
          </w:p>
        </w:tc>
      </w:tr>
      <w:tr w:rsidR="006B63E3" w:rsidRPr="005B7ED8" w:rsidTr="00B14E3F">
        <w:trPr>
          <w:trHeight w:val="121"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Код</w:t>
            </w:r>
          </w:p>
        </w:tc>
        <w:tc>
          <w:tcPr>
            <w:tcW w:w="128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Код</w:t>
            </w:r>
          </w:p>
        </w:tc>
      </w:tr>
      <w:tr w:rsidR="006B63E3" w:rsidRPr="005B7ED8" w:rsidTr="00B14E3F">
        <w:trPr>
          <w:cantSplit/>
        </w:trPr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формы </w:t>
            </w:r>
          </w:p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по ОКУД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отчитывающейся организации по ОКПО </w:t>
            </w:r>
            <w:r w:rsidRPr="005B7ED8">
              <w:rPr>
                <w:sz w:val="20"/>
              </w:rPr>
              <w:br/>
              <w:t xml:space="preserve">(для территориально обособленного </w:t>
            </w:r>
            <w:r w:rsidRPr="005B7ED8">
              <w:rPr>
                <w:sz w:val="20"/>
              </w:rPr>
              <w:br/>
              <w:t>подразделения юридического лица –</w:t>
            </w:r>
            <w:r w:rsidRPr="005B7ED8">
              <w:rPr>
                <w:sz w:val="20"/>
              </w:rPr>
              <w:br/>
              <w:t xml:space="preserve"> идентификационный номер)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</w:p>
        </w:tc>
      </w:tr>
      <w:tr w:rsidR="006B63E3" w:rsidRPr="005B7ED8" w:rsidTr="00B14E3F">
        <w:trPr>
          <w:cantSplit/>
        </w:trPr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</w:t>
            </w:r>
          </w:p>
        </w:tc>
        <w:tc>
          <w:tcPr>
            <w:tcW w:w="42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2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3</w:t>
            </w:r>
          </w:p>
        </w:tc>
        <w:tc>
          <w:tcPr>
            <w:tcW w:w="4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4</w:t>
            </w:r>
          </w:p>
        </w:tc>
      </w:tr>
      <w:tr w:rsidR="006B63E3" w:rsidRPr="005B7ED8" w:rsidTr="00B14E3F">
        <w:trPr>
          <w:cantSplit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3E3" w:rsidRPr="005B7ED8" w:rsidRDefault="006B63E3" w:rsidP="00B14E3F">
            <w:pPr>
              <w:spacing w:line="22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0609522</w:t>
            </w:r>
          </w:p>
        </w:tc>
        <w:tc>
          <w:tcPr>
            <w:tcW w:w="4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5B7ED8" w:rsidRDefault="006B63E3" w:rsidP="00B14E3F">
            <w:pPr>
              <w:spacing w:line="220" w:lineRule="exact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5B7ED8" w:rsidRDefault="006B63E3" w:rsidP="00B14E3F">
            <w:pPr>
              <w:spacing w:line="220" w:lineRule="exact"/>
              <w:rPr>
                <w:sz w:val="20"/>
              </w:rPr>
            </w:pPr>
          </w:p>
        </w:tc>
        <w:tc>
          <w:tcPr>
            <w:tcW w:w="4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63E3" w:rsidRPr="005B7ED8" w:rsidRDefault="006B63E3" w:rsidP="00B14E3F">
            <w:pPr>
              <w:spacing w:line="220" w:lineRule="exact"/>
              <w:rPr>
                <w:sz w:val="20"/>
              </w:rPr>
            </w:pPr>
          </w:p>
        </w:tc>
      </w:tr>
    </w:tbl>
    <w:p w:rsidR="006B63E3" w:rsidRPr="005B7ED8" w:rsidRDefault="006B63E3" w:rsidP="006B63E3">
      <w:pPr>
        <w:spacing w:before="120"/>
        <w:ind w:firstLine="709"/>
        <w:rPr>
          <w:sz w:val="20"/>
        </w:rPr>
      </w:pPr>
    </w:p>
    <w:p w:rsidR="006B63E3" w:rsidRPr="005B7ED8" w:rsidRDefault="006B63E3" w:rsidP="006B63E3">
      <w:pPr>
        <w:spacing w:before="120"/>
        <w:ind w:firstLine="709"/>
        <w:rPr>
          <w:sz w:val="20"/>
        </w:rPr>
      </w:pPr>
    </w:p>
    <w:p w:rsidR="006B63E3" w:rsidRPr="005B7ED8" w:rsidRDefault="006B63E3" w:rsidP="006B63E3">
      <w:pPr>
        <w:spacing w:before="120"/>
        <w:ind w:firstLine="709"/>
        <w:rPr>
          <w:sz w:val="20"/>
        </w:rPr>
      </w:pPr>
    </w:p>
    <w:p w:rsidR="006B63E3" w:rsidRPr="005B7ED8" w:rsidRDefault="006B63E3" w:rsidP="00B14E3F">
      <w:pPr>
        <w:tabs>
          <w:tab w:val="left" w:pos="5070"/>
        </w:tabs>
        <w:ind w:firstLine="284"/>
        <w:rPr>
          <w:sz w:val="20"/>
        </w:rPr>
      </w:pPr>
      <w:r w:rsidRPr="005B7ED8">
        <w:rPr>
          <w:sz w:val="20"/>
        </w:rPr>
        <w:lastRenderedPageBreak/>
        <w:t xml:space="preserve">Наименование учредителя                              </w:t>
      </w:r>
      <w:r w:rsidRPr="005B7ED8">
        <w:rPr>
          <w:sz w:val="20"/>
        </w:rPr>
        <w:tab/>
        <w:t xml:space="preserve">        </w:t>
      </w:r>
      <w:r w:rsidR="005B7ED8">
        <w:rPr>
          <w:sz w:val="20"/>
          <w:u w:val="single"/>
        </w:rPr>
        <w:t>администрация муниципального образования</w:t>
      </w:r>
      <w:r w:rsidR="00B14E3F" w:rsidRPr="005B7ED8">
        <w:rPr>
          <w:sz w:val="20"/>
          <w:u w:val="single"/>
        </w:rPr>
        <w:t xml:space="preserve"> «Майск»</w:t>
      </w:r>
    </w:p>
    <w:p w:rsidR="006B63E3" w:rsidRPr="005B7ED8" w:rsidRDefault="006B63E3" w:rsidP="006B63E3">
      <w:pPr>
        <w:ind w:firstLine="284"/>
        <w:rPr>
          <w:rFonts w:eastAsia="Cambria"/>
          <w:sz w:val="20"/>
          <w:lang w:eastAsia="en-US"/>
        </w:rPr>
      </w:pPr>
      <w:r w:rsidRPr="005B7ED8">
        <w:rPr>
          <w:sz w:val="20"/>
        </w:rPr>
        <w:t>Направление основной деятельности головной организации</w:t>
      </w:r>
      <w:r w:rsidRPr="005B7ED8">
        <w:rPr>
          <w:rFonts w:eastAsia="Cambria"/>
          <w:sz w:val="20"/>
          <w:lang w:eastAsia="en-US"/>
        </w:rPr>
        <w:t xml:space="preserve">   </w:t>
      </w:r>
      <w:r w:rsidR="005B7ED8">
        <w:rPr>
          <w:rFonts w:eastAsia="Cambria"/>
          <w:sz w:val="20"/>
          <w:u w:val="single"/>
          <w:lang w:eastAsia="en-US"/>
        </w:rPr>
        <w:t>д</w:t>
      </w:r>
      <w:r w:rsidR="00B14E3F" w:rsidRPr="005B7ED8">
        <w:rPr>
          <w:rFonts w:eastAsia="Cambria"/>
          <w:sz w:val="20"/>
          <w:u w:val="single"/>
          <w:lang w:eastAsia="en-US"/>
        </w:rPr>
        <w:t xml:space="preserve">еятельность органа местного самоуправления по управлению вопросами общего характера </w:t>
      </w:r>
    </w:p>
    <w:p w:rsidR="006B63E3" w:rsidRPr="005B7ED8" w:rsidRDefault="006B63E3" w:rsidP="006B63E3">
      <w:pPr>
        <w:ind w:firstLine="284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t xml:space="preserve">Число организаций, включенных в сводную форму                   </w:t>
      </w:r>
      <w:r w:rsidR="00B14E3F" w:rsidRPr="005B7ED8">
        <w:rPr>
          <w:rFonts w:eastAsia="Cambria"/>
          <w:sz w:val="20"/>
          <w:lang w:eastAsia="en-US"/>
        </w:rPr>
        <w:t>_</w:t>
      </w:r>
      <w:r w:rsidR="00B14E3F" w:rsidRPr="005B7ED8">
        <w:rPr>
          <w:rFonts w:eastAsia="Cambria"/>
          <w:sz w:val="20"/>
          <w:u w:val="single"/>
          <w:lang w:eastAsia="en-US"/>
        </w:rPr>
        <w:t>1</w:t>
      </w:r>
      <w:r w:rsidR="005B7ED8">
        <w:rPr>
          <w:rFonts w:eastAsia="Cambria"/>
          <w:sz w:val="20"/>
          <w:lang w:eastAsia="en-US"/>
        </w:rPr>
        <w:t>_</w:t>
      </w:r>
    </w:p>
    <w:p w:rsidR="006B63E3" w:rsidRPr="005B7ED8" w:rsidRDefault="006B63E3" w:rsidP="006B63E3">
      <w:pPr>
        <w:ind w:firstLine="284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t xml:space="preserve">(заполняется органами исполнительной власти субъекта Российской Федерации) </w:t>
      </w:r>
    </w:p>
    <w:p w:rsidR="006B63E3" w:rsidRPr="005B7ED8" w:rsidRDefault="006B63E3" w:rsidP="006B63E3">
      <w:pPr>
        <w:spacing w:before="240" w:after="60"/>
        <w:jc w:val="center"/>
        <w:rPr>
          <w:rFonts w:eastAsia="Cambria"/>
          <w:b/>
          <w:sz w:val="20"/>
          <w:lang w:eastAsia="en-US"/>
        </w:rPr>
      </w:pPr>
      <w:r w:rsidRPr="005B7ED8">
        <w:rPr>
          <w:rFonts w:eastAsia="Cambria"/>
          <w:b/>
          <w:sz w:val="20"/>
          <w:lang w:eastAsia="en-US"/>
        </w:rPr>
        <w:t>Раздел 1. Материально-техническая база</w:t>
      </w:r>
    </w:p>
    <w:p w:rsidR="006B63E3" w:rsidRPr="005B7ED8" w:rsidRDefault="006B63E3" w:rsidP="006B63E3">
      <w:pPr>
        <w:spacing w:before="240"/>
        <w:jc w:val="right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t>Коды по ОКЕИ: единица – 642;  место – 698; квадратный метр – 055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974"/>
        <w:gridCol w:w="1167"/>
        <w:gridCol w:w="1276"/>
        <w:gridCol w:w="1418"/>
        <w:gridCol w:w="2126"/>
        <w:gridCol w:w="2126"/>
        <w:gridCol w:w="1134"/>
        <w:gridCol w:w="1559"/>
        <w:gridCol w:w="1418"/>
        <w:gridCol w:w="1276"/>
      </w:tblGrid>
      <w:tr w:rsidR="006B63E3" w:rsidRPr="005B7ED8" w:rsidTr="00B14E3F">
        <w:trPr>
          <w:trHeight w:val="261"/>
        </w:trPr>
        <w:tc>
          <w:tcPr>
            <w:tcW w:w="836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974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Число зданий,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1167" w:type="dxa"/>
            <w:vMerge w:val="restart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из них</w:t>
            </w:r>
            <w:r w:rsidRPr="005B7ED8">
              <w:rPr>
                <w:sz w:val="20"/>
                <w:lang w:eastAsia="en-US"/>
              </w:rPr>
              <w:br/>
              <w:t xml:space="preserve"> </w:t>
            </w:r>
            <w:r w:rsidRPr="005B7ED8">
              <w:rPr>
                <w:rFonts w:eastAsia="Cambria"/>
                <w:sz w:val="20"/>
                <w:lang w:eastAsia="en-US"/>
              </w:rPr>
              <w:t>(из гр. 2) число собственных зданий</w:t>
            </w:r>
          </w:p>
        </w:tc>
        <w:tc>
          <w:tcPr>
            <w:tcW w:w="4820" w:type="dxa"/>
            <w:gridSpan w:val="3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из них (из гр. 2)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доступны для лиц с нарушением </w:t>
            </w:r>
          </w:p>
        </w:tc>
        <w:tc>
          <w:tcPr>
            <w:tcW w:w="7513" w:type="dxa"/>
            <w:gridSpan w:val="5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общего числа зданий (из гр. 2)</w:t>
            </w:r>
          </w:p>
        </w:tc>
      </w:tr>
      <w:tr w:rsidR="006B63E3" w:rsidRPr="005B7ED8" w:rsidTr="00B14E3F">
        <w:trPr>
          <w:trHeight w:val="134"/>
        </w:trPr>
        <w:tc>
          <w:tcPr>
            <w:tcW w:w="836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67" w:type="dxa"/>
            <w:vMerge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820" w:type="dxa"/>
            <w:gridSpan w:val="3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260" w:type="dxa"/>
            <w:gridSpan w:val="2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техническое состояние зданий</w:t>
            </w:r>
          </w:p>
        </w:tc>
        <w:tc>
          <w:tcPr>
            <w:tcW w:w="4253" w:type="dxa"/>
            <w:gridSpan w:val="3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них по форме пользования</w:t>
            </w:r>
          </w:p>
        </w:tc>
      </w:tr>
      <w:tr w:rsidR="006B63E3" w:rsidRPr="005B7ED8" w:rsidTr="00B14E3F">
        <w:trPr>
          <w:trHeight w:val="342"/>
        </w:trPr>
        <w:tc>
          <w:tcPr>
            <w:tcW w:w="836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67" w:type="dxa"/>
            <w:vMerge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76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зрения</w:t>
            </w:r>
          </w:p>
        </w:tc>
        <w:tc>
          <w:tcPr>
            <w:tcW w:w="141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слуха</w:t>
            </w:r>
          </w:p>
        </w:tc>
        <w:tc>
          <w:tcPr>
            <w:tcW w:w="2126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опорно-двигательного аппарата</w:t>
            </w:r>
          </w:p>
        </w:tc>
        <w:tc>
          <w:tcPr>
            <w:tcW w:w="2126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требуют капитального ремонта </w:t>
            </w:r>
          </w:p>
        </w:tc>
        <w:tc>
          <w:tcPr>
            <w:tcW w:w="1134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аварийные</w:t>
            </w:r>
          </w:p>
        </w:tc>
        <w:tc>
          <w:tcPr>
            <w:tcW w:w="1559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spacing w:val="-6"/>
                <w:sz w:val="20"/>
              </w:rPr>
              <w:t>в оперативном управлении или хозяйственном ведении</w:t>
            </w:r>
          </w:p>
        </w:tc>
        <w:tc>
          <w:tcPr>
            <w:tcW w:w="141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арендованные</w:t>
            </w:r>
          </w:p>
        </w:tc>
        <w:tc>
          <w:tcPr>
            <w:tcW w:w="1276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прочие</w:t>
            </w:r>
          </w:p>
        </w:tc>
      </w:tr>
      <w:tr w:rsidR="006B63E3" w:rsidRPr="005B7ED8" w:rsidTr="00B14E3F">
        <w:trPr>
          <w:trHeight w:val="261"/>
        </w:trPr>
        <w:tc>
          <w:tcPr>
            <w:tcW w:w="836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974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167" w:type="dxa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418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2126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2126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134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559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1418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1276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11</w:t>
            </w:r>
          </w:p>
        </w:tc>
      </w:tr>
      <w:tr w:rsidR="006B63E3" w:rsidRPr="005B7ED8" w:rsidTr="00B14E3F">
        <w:trPr>
          <w:trHeight w:val="261"/>
        </w:trPr>
        <w:tc>
          <w:tcPr>
            <w:tcW w:w="836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974" w:type="dxa"/>
            <w:vAlign w:val="bottom"/>
            <w:hideMark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167" w:type="dxa"/>
            <w:vAlign w:val="bottom"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276" w:type="dxa"/>
            <w:vAlign w:val="bottom"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418" w:type="dxa"/>
            <w:vAlign w:val="bottom"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126" w:type="dxa"/>
            <w:vAlign w:val="bottom"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2126" w:type="dxa"/>
            <w:vAlign w:val="bottom"/>
            <w:hideMark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vAlign w:val="bottom"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559" w:type="dxa"/>
            <w:vAlign w:val="bottom"/>
            <w:hideMark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418" w:type="dxa"/>
            <w:vAlign w:val="bottom"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276" w:type="dxa"/>
            <w:vAlign w:val="bottom"/>
            <w:hideMark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5B7ED8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5B7ED8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253"/>
        <w:gridCol w:w="1376"/>
        <w:gridCol w:w="1145"/>
        <w:gridCol w:w="1250"/>
        <w:gridCol w:w="1211"/>
        <w:gridCol w:w="1305"/>
        <w:gridCol w:w="949"/>
        <w:gridCol w:w="1010"/>
        <w:gridCol w:w="2232"/>
        <w:gridCol w:w="1324"/>
        <w:gridCol w:w="1502"/>
      </w:tblGrid>
      <w:tr w:rsidR="006B63E3" w:rsidRPr="005B7ED8" w:rsidTr="00B14E3F">
        <w:trPr>
          <w:trHeight w:val="343"/>
        </w:trPr>
        <w:tc>
          <w:tcPr>
            <w:tcW w:w="260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408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Число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помещений, единиц</w:t>
            </w:r>
          </w:p>
        </w:tc>
        <w:tc>
          <w:tcPr>
            <w:tcW w:w="2685" w:type="pct"/>
            <w:gridSpan w:val="7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общего числа помещений (из гр. 12)</w:t>
            </w:r>
          </w:p>
        </w:tc>
        <w:tc>
          <w:tcPr>
            <w:tcW w:w="727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из числа досуговых помещений (из гр. 18) помещения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для музейной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и библиотечной рабты</w:t>
            </w:r>
          </w:p>
        </w:tc>
        <w:tc>
          <w:tcPr>
            <w:tcW w:w="920" w:type="pct"/>
            <w:gridSpan w:val="2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общей площади досуговых помещений (из гр. 19)</w:t>
            </w:r>
          </w:p>
        </w:tc>
      </w:tr>
      <w:tr w:rsidR="006B63E3" w:rsidRPr="005B7ED8" w:rsidTr="00B14E3F">
        <w:trPr>
          <w:trHeight w:val="343"/>
        </w:trPr>
        <w:tc>
          <w:tcPr>
            <w:tcW w:w="0" w:type="auto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821" w:type="pct"/>
            <w:gridSpan w:val="2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техническое состояние помещений</w:t>
            </w:r>
          </w:p>
        </w:tc>
        <w:tc>
          <w:tcPr>
            <w:tcW w:w="407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арендован-ных</w:t>
            </w:r>
          </w:p>
        </w:tc>
        <w:tc>
          <w:tcPr>
            <w:tcW w:w="819" w:type="pct"/>
            <w:gridSpan w:val="2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зрительные залы</w:t>
            </w:r>
          </w:p>
        </w:tc>
        <w:tc>
          <w:tcPr>
            <w:tcW w:w="638" w:type="pct"/>
            <w:gridSpan w:val="2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Досуговые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помещения </w:t>
            </w:r>
          </w:p>
        </w:tc>
        <w:tc>
          <w:tcPr>
            <w:tcW w:w="0" w:type="auto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площадь, занимаемая музеем</w:t>
            </w:r>
            <w:r w:rsidRPr="005B7ED8">
              <w:rPr>
                <w:rFonts w:eastAsia="Cambria"/>
                <w:sz w:val="20"/>
                <w:lang w:eastAsia="en-US"/>
              </w:rPr>
              <w:br/>
            </w:r>
          </w:p>
        </w:tc>
        <w:tc>
          <w:tcPr>
            <w:tcW w:w="489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площадь,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занимаемая библиотекой</w:t>
            </w:r>
            <w:r w:rsidRPr="005B7ED8">
              <w:rPr>
                <w:rFonts w:eastAsia="Cambria"/>
                <w:sz w:val="20"/>
                <w:lang w:eastAsia="en-US"/>
              </w:rPr>
              <w:br/>
            </w:r>
          </w:p>
        </w:tc>
      </w:tr>
      <w:tr w:rsidR="006B63E3" w:rsidRPr="005B7ED8" w:rsidTr="00B14E3F">
        <w:trPr>
          <w:trHeight w:val="343"/>
        </w:trPr>
        <w:tc>
          <w:tcPr>
            <w:tcW w:w="0" w:type="auto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8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требующих капитального ремонта</w:t>
            </w:r>
          </w:p>
        </w:tc>
        <w:tc>
          <w:tcPr>
            <w:tcW w:w="373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аварийных</w:t>
            </w:r>
          </w:p>
        </w:tc>
        <w:tc>
          <w:tcPr>
            <w:tcW w:w="407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94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число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зрительных залов,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425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вместимость  зрительных залов, мест</w:t>
            </w:r>
          </w:p>
        </w:tc>
        <w:tc>
          <w:tcPr>
            <w:tcW w:w="309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число помеще-ний, единиц</w:t>
            </w:r>
          </w:p>
        </w:tc>
        <w:tc>
          <w:tcPr>
            <w:tcW w:w="329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val="en-US"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площадь, кв</w:t>
            </w:r>
            <w:r w:rsidRPr="005B7ED8">
              <w:rPr>
                <w:rFonts w:eastAsia="Cambria"/>
                <w:sz w:val="20"/>
                <w:lang w:val="en-US" w:eastAsia="en-US"/>
              </w:rPr>
              <w:t xml:space="preserve"> </w:t>
            </w:r>
            <w:r w:rsidRPr="005B7ED8">
              <w:rPr>
                <w:rFonts w:eastAsia="Cambria"/>
                <w:sz w:val="20"/>
                <w:lang w:eastAsia="en-US"/>
              </w:rPr>
              <w:t>м</w:t>
            </w:r>
          </w:p>
        </w:tc>
        <w:tc>
          <w:tcPr>
            <w:tcW w:w="0" w:type="auto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5B7ED8" w:rsidTr="00B14E3F">
        <w:trPr>
          <w:trHeight w:val="170"/>
        </w:trPr>
        <w:tc>
          <w:tcPr>
            <w:tcW w:w="260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08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448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373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407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394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425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309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329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727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431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21</w:t>
            </w:r>
          </w:p>
        </w:tc>
        <w:tc>
          <w:tcPr>
            <w:tcW w:w="489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22</w:t>
            </w:r>
          </w:p>
        </w:tc>
      </w:tr>
      <w:tr w:rsidR="006B63E3" w:rsidRPr="005B7ED8" w:rsidTr="00B14E3F">
        <w:trPr>
          <w:trHeight w:val="343"/>
        </w:trPr>
        <w:tc>
          <w:tcPr>
            <w:tcW w:w="260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408" w:type="pct"/>
            <w:vAlign w:val="bottom"/>
            <w:hideMark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48" w:type="pct"/>
            <w:vAlign w:val="bottom"/>
            <w:hideMark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3" w:type="pct"/>
            <w:vAlign w:val="bottom"/>
          </w:tcPr>
          <w:p w:rsidR="006B63E3" w:rsidRPr="005B7ED8" w:rsidRDefault="00B14E3F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07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94" w:type="pct"/>
            <w:vAlign w:val="bottom"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25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50</w:t>
            </w:r>
          </w:p>
        </w:tc>
        <w:tc>
          <w:tcPr>
            <w:tcW w:w="309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329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727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31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89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5B7ED8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5B7ED8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250"/>
        <w:gridCol w:w="1027"/>
        <w:gridCol w:w="1795"/>
        <w:gridCol w:w="1362"/>
        <w:gridCol w:w="2205"/>
        <w:gridCol w:w="1463"/>
        <w:gridCol w:w="1424"/>
        <w:gridCol w:w="1230"/>
        <w:gridCol w:w="1216"/>
        <w:gridCol w:w="1585"/>
      </w:tblGrid>
      <w:tr w:rsidR="006B63E3" w:rsidRPr="005B7ED8" w:rsidTr="00B14E3F">
        <w:trPr>
          <w:trHeight w:val="250"/>
        </w:trPr>
        <w:tc>
          <w:tcPr>
            <w:tcW w:w="257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№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404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Число  автоматизи-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рованных рабочих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мест, 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единиц</w:t>
            </w:r>
          </w:p>
        </w:tc>
        <w:tc>
          <w:tcPr>
            <w:tcW w:w="332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Наличие доступа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в Интернет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(да – 1,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нет – 0)</w:t>
            </w:r>
          </w:p>
        </w:tc>
        <w:tc>
          <w:tcPr>
            <w:tcW w:w="599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Наличие доступа в Интернет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для посетителей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и участников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 формирований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(да – 1, нет – 0)</w:t>
            </w:r>
          </w:p>
        </w:tc>
        <w:tc>
          <w:tcPr>
            <w:tcW w:w="440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Наличие собственного Интернет-сайта,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(да – 1,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нет – 0)</w:t>
            </w:r>
          </w:p>
        </w:tc>
        <w:tc>
          <w:tcPr>
            <w:tcW w:w="732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Наличие версии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 собственного 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Интернет-сайта, 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доступной для слепых и слабовидящих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(да – 1, нет – 0)</w:t>
            </w:r>
          </w:p>
        </w:tc>
        <w:tc>
          <w:tcPr>
            <w:tcW w:w="473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Число 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специализиро-ванного 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оборудования для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 инвалидов,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460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Число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 специали-зированных транспортных средств, 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единиц</w:t>
            </w:r>
          </w:p>
        </w:tc>
        <w:tc>
          <w:tcPr>
            <w:tcW w:w="397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Число 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автоклубов,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единиц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/>
                <w:color w:val="FF0000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(из гр. 29)</w:t>
            </w:r>
          </w:p>
        </w:tc>
        <w:tc>
          <w:tcPr>
            <w:tcW w:w="393" w:type="pct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Число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 выездов 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автоклубов в сельские населенные пункты,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единиц </w:t>
            </w:r>
          </w:p>
        </w:tc>
        <w:tc>
          <w:tcPr>
            <w:tcW w:w="513" w:type="pct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Количество населенных пунктов,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обслуживаемых  автоклубами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5B7ED8" w:rsidTr="00B14E3F">
        <w:trPr>
          <w:trHeight w:val="170"/>
        </w:trPr>
        <w:tc>
          <w:tcPr>
            <w:tcW w:w="257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04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332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24</w:t>
            </w:r>
          </w:p>
        </w:tc>
        <w:tc>
          <w:tcPr>
            <w:tcW w:w="599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25</w:t>
            </w:r>
          </w:p>
        </w:tc>
        <w:tc>
          <w:tcPr>
            <w:tcW w:w="440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732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27</w:t>
            </w:r>
          </w:p>
        </w:tc>
        <w:tc>
          <w:tcPr>
            <w:tcW w:w="473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28</w:t>
            </w:r>
          </w:p>
        </w:tc>
        <w:tc>
          <w:tcPr>
            <w:tcW w:w="460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29</w:t>
            </w:r>
          </w:p>
        </w:tc>
        <w:tc>
          <w:tcPr>
            <w:tcW w:w="397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30</w:t>
            </w:r>
          </w:p>
        </w:tc>
        <w:tc>
          <w:tcPr>
            <w:tcW w:w="393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31</w:t>
            </w:r>
          </w:p>
        </w:tc>
        <w:tc>
          <w:tcPr>
            <w:tcW w:w="513" w:type="pct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32</w:t>
            </w:r>
          </w:p>
        </w:tc>
      </w:tr>
      <w:tr w:rsidR="006B63E3" w:rsidRPr="005B7ED8" w:rsidTr="00B14E3F">
        <w:trPr>
          <w:trHeight w:val="250"/>
        </w:trPr>
        <w:tc>
          <w:tcPr>
            <w:tcW w:w="257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01</w:t>
            </w:r>
          </w:p>
        </w:tc>
        <w:tc>
          <w:tcPr>
            <w:tcW w:w="404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332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599" w:type="pct"/>
            <w:vAlign w:val="bottom"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40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732" w:type="pct"/>
            <w:vAlign w:val="bottom"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3" w:type="pct"/>
            <w:vAlign w:val="bottom"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60" w:type="pct"/>
            <w:vAlign w:val="bottom"/>
            <w:hideMark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97" w:type="pct"/>
            <w:vAlign w:val="bottom"/>
          </w:tcPr>
          <w:p w:rsidR="006B63E3" w:rsidRPr="005B7ED8" w:rsidRDefault="00766A74" w:rsidP="00B14E3F">
            <w:pPr>
              <w:spacing w:line="200" w:lineRule="exact"/>
              <w:jc w:val="center"/>
              <w:rPr>
                <w:rFonts w:eastAsia="Cambria"/>
                <w:b/>
                <w:sz w:val="20"/>
                <w:lang w:eastAsia="en-US"/>
              </w:rPr>
            </w:pPr>
            <w:r w:rsidRPr="005B7ED8">
              <w:rPr>
                <w:rFonts w:eastAsia="Cambria"/>
                <w:b/>
                <w:sz w:val="20"/>
                <w:lang w:eastAsia="en-US"/>
              </w:rPr>
              <w:t>0</w:t>
            </w:r>
          </w:p>
        </w:tc>
        <w:tc>
          <w:tcPr>
            <w:tcW w:w="393" w:type="pct"/>
            <w:vAlign w:val="bottom"/>
          </w:tcPr>
          <w:p w:rsidR="006B63E3" w:rsidRPr="008607B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8607B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513" w:type="pct"/>
            <w:vAlign w:val="bottom"/>
          </w:tcPr>
          <w:p w:rsidR="006B63E3" w:rsidRPr="008607B8" w:rsidRDefault="00766A74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8607B8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5B7ED8" w:rsidRDefault="006B63E3" w:rsidP="006B63E3">
      <w:pPr>
        <w:rPr>
          <w:sz w:val="20"/>
        </w:rPr>
      </w:pPr>
    </w:p>
    <w:p w:rsidR="006B63E3" w:rsidRDefault="006B63E3" w:rsidP="006B63E3">
      <w:pPr>
        <w:pStyle w:val="2"/>
        <w:keepNext w:val="0"/>
        <w:spacing w:after="60"/>
        <w:rPr>
          <w:rFonts w:eastAsia="Cambria"/>
          <w:sz w:val="20"/>
          <w:lang w:eastAsia="en-US"/>
        </w:rPr>
      </w:pPr>
    </w:p>
    <w:p w:rsidR="008607B8" w:rsidRDefault="008607B8" w:rsidP="008607B8">
      <w:pPr>
        <w:rPr>
          <w:rFonts w:eastAsia="Cambria"/>
          <w:lang w:eastAsia="en-US"/>
        </w:rPr>
      </w:pPr>
    </w:p>
    <w:p w:rsidR="008607B8" w:rsidRPr="008607B8" w:rsidRDefault="008607B8" w:rsidP="008607B8">
      <w:pPr>
        <w:rPr>
          <w:rFonts w:eastAsia="Cambria"/>
          <w:lang w:eastAsia="en-US"/>
        </w:rPr>
      </w:pPr>
    </w:p>
    <w:p w:rsidR="006B63E3" w:rsidRPr="005B7ED8" w:rsidRDefault="006B63E3" w:rsidP="006B63E3">
      <w:pPr>
        <w:pStyle w:val="2"/>
        <w:keepNext w:val="0"/>
        <w:spacing w:after="60"/>
        <w:rPr>
          <w:rFonts w:eastAsia="Cambria"/>
          <w:sz w:val="20"/>
          <w:lang w:val="en-US" w:eastAsia="en-US"/>
        </w:rPr>
      </w:pPr>
    </w:p>
    <w:p w:rsidR="006B63E3" w:rsidRPr="005B7ED8" w:rsidRDefault="006B63E3" w:rsidP="006B63E3">
      <w:pPr>
        <w:pStyle w:val="2"/>
        <w:keepNext w:val="0"/>
        <w:spacing w:after="60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lastRenderedPageBreak/>
        <w:t>Раздел 2. Клубные формирования</w:t>
      </w:r>
    </w:p>
    <w:p w:rsidR="006B63E3" w:rsidRPr="005B7ED8" w:rsidRDefault="006B63E3" w:rsidP="006B63E3">
      <w:pPr>
        <w:jc w:val="right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t>Коды по ОКЕИ: единица – 642; человек – 792</w:t>
      </w:r>
    </w:p>
    <w:tbl>
      <w:tblPr>
        <w:tblW w:w="512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7"/>
        <w:gridCol w:w="661"/>
        <w:gridCol w:w="853"/>
        <w:gridCol w:w="510"/>
        <w:gridCol w:w="708"/>
        <w:gridCol w:w="1098"/>
        <w:gridCol w:w="1171"/>
        <w:gridCol w:w="925"/>
        <w:gridCol w:w="510"/>
        <w:gridCol w:w="1076"/>
        <w:gridCol w:w="1404"/>
        <w:gridCol w:w="692"/>
        <w:gridCol w:w="1076"/>
        <w:gridCol w:w="913"/>
        <w:gridCol w:w="1482"/>
        <w:gridCol w:w="1419"/>
      </w:tblGrid>
      <w:tr w:rsidR="006B63E3" w:rsidRPr="005B7ED8" w:rsidTr="00B14E3F">
        <w:trPr>
          <w:trHeight w:val="279"/>
        </w:trPr>
        <w:tc>
          <w:tcPr>
            <w:tcW w:w="393" w:type="pct"/>
            <w:vMerge w:val="restart"/>
            <w:hideMark/>
          </w:tcPr>
          <w:p w:rsidR="006B63E3" w:rsidRPr="005B7ED8" w:rsidRDefault="006B63E3" w:rsidP="00B14E3F">
            <w:pPr>
              <w:rPr>
                <w:sz w:val="20"/>
              </w:rPr>
            </w:pPr>
          </w:p>
        </w:tc>
        <w:tc>
          <w:tcPr>
            <w:tcW w:w="210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№ стро</w:t>
            </w:r>
            <w:r w:rsidRPr="005B7ED8">
              <w:rPr>
                <w:rFonts w:eastAsia="Cambria"/>
                <w:sz w:val="20"/>
                <w:lang w:val="en-US" w:eastAsia="en-US"/>
              </w:rPr>
              <w:t>-</w:t>
            </w:r>
            <w:r w:rsidRPr="005B7ED8">
              <w:rPr>
                <w:rFonts w:eastAsia="Cambria"/>
                <w:sz w:val="20"/>
                <w:lang w:eastAsia="en-US"/>
              </w:rPr>
              <w:t>ки</w:t>
            </w:r>
          </w:p>
        </w:tc>
        <w:tc>
          <w:tcPr>
            <w:tcW w:w="271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Число клубных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формиро-ваний,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всего (сумма граф 6, 8)</w:t>
            </w:r>
          </w:p>
        </w:tc>
        <w:tc>
          <w:tcPr>
            <w:tcW w:w="4126" w:type="pct"/>
            <w:gridSpan w:val="13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гр. 3</w:t>
            </w:r>
          </w:p>
        </w:tc>
      </w:tr>
      <w:tr w:rsidR="006B63E3" w:rsidRPr="005B7ED8" w:rsidTr="00B14E3F">
        <w:trPr>
          <w:trHeight w:val="279"/>
        </w:trPr>
        <w:tc>
          <w:tcPr>
            <w:tcW w:w="393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для де-тей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до 14 лет</w:t>
            </w:r>
          </w:p>
        </w:tc>
        <w:tc>
          <w:tcPr>
            <w:tcW w:w="225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для моло-дежи </w:t>
            </w:r>
            <w:r w:rsidRPr="005B7ED8">
              <w:rPr>
                <w:sz w:val="20"/>
              </w:rPr>
              <w:t>от14 до 35 лет</w:t>
            </w:r>
          </w:p>
        </w:tc>
        <w:tc>
          <w:tcPr>
            <w:tcW w:w="349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люби-тельские объеди-нения, клубы по интересам</w:t>
            </w:r>
          </w:p>
        </w:tc>
        <w:tc>
          <w:tcPr>
            <w:tcW w:w="372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инклюзив-ные, включающие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в состав инвалидов и лиц с ОВЗ</w:t>
            </w:r>
          </w:p>
        </w:tc>
        <w:tc>
          <w:tcPr>
            <w:tcW w:w="294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прочие клубные форми-рования</w:t>
            </w:r>
          </w:p>
        </w:tc>
        <w:tc>
          <w:tcPr>
            <w:tcW w:w="2724" w:type="pct"/>
            <w:gridSpan w:val="8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них (из гр. 8)</w:t>
            </w:r>
          </w:p>
        </w:tc>
      </w:tr>
      <w:tr w:rsidR="006B63E3" w:rsidRPr="005B7ED8" w:rsidTr="00B14E3F">
        <w:trPr>
          <w:trHeight w:val="279"/>
        </w:trPr>
        <w:tc>
          <w:tcPr>
            <w:tcW w:w="393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для де-тей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342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для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молодежи </w:t>
            </w:r>
            <w:r w:rsidRPr="005B7ED8">
              <w:rPr>
                <w:sz w:val="20"/>
              </w:rPr>
              <w:t>от 14 до 35 лет</w:t>
            </w:r>
          </w:p>
        </w:tc>
        <w:tc>
          <w:tcPr>
            <w:tcW w:w="446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формиро-вания/кружки самодея-тельного народного творчества</w:t>
            </w:r>
          </w:p>
        </w:tc>
        <w:tc>
          <w:tcPr>
            <w:tcW w:w="852" w:type="pct"/>
            <w:gridSpan w:val="3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них (из гр. 11)</w:t>
            </w:r>
          </w:p>
        </w:tc>
        <w:tc>
          <w:tcPr>
            <w:tcW w:w="471" w:type="pct"/>
            <w:vMerge w:val="restart"/>
            <w:hideMark/>
          </w:tcPr>
          <w:p w:rsidR="006B63E3" w:rsidRPr="005B7ED8" w:rsidRDefault="006B63E3" w:rsidP="00B14E3F">
            <w:pPr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формиро-вания/кружки технического творчества</w:t>
            </w:r>
          </w:p>
        </w:tc>
        <w:tc>
          <w:tcPr>
            <w:tcW w:w="451" w:type="pct"/>
            <w:vMerge w:val="restart"/>
            <w:hideMark/>
          </w:tcPr>
          <w:p w:rsidR="006B63E3" w:rsidRPr="005B7ED8" w:rsidRDefault="006B63E3" w:rsidP="00B14E3F">
            <w:pPr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спортивные формирова-ния/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кружки</w:t>
            </w:r>
          </w:p>
        </w:tc>
      </w:tr>
      <w:tr w:rsidR="006B63E3" w:rsidRPr="005B7ED8" w:rsidTr="00B14E3F">
        <w:trPr>
          <w:trHeight w:val="934"/>
        </w:trPr>
        <w:tc>
          <w:tcPr>
            <w:tcW w:w="393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sz w:val="20"/>
              </w:rPr>
            </w:pPr>
          </w:p>
        </w:tc>
        <w:tc>
          <w:tcPr>
            <w:tcW w:w="210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2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6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0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для детей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до 14 лет </w:t>
            </w:r>
          </w:p>
        </w:tc>
        <w:tc>
          <w:tcPr>
            <w:tcW w:w="342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для 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молодежи </w:t>
            </w:r>
            <w:r w:rsidRPr="005B7ED8">
              <w:rPr>
                <w:sz w:val="20"/>
              </w:rPr>
              <w:t>от 14 до 35 лет</w:t>
            </w:r>
          </w:p>
        </w:tc>
        <w:tc>
          <w:tcPr>
            <w:tcW w:w="290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работа-ющих на платной основе</w:t>
            </w:r>
          </w:p>
        </w:tc>
        <w:tc>
          <w:tcPr>
            <w:tcW w:w="471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1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5B7ED8" w:rsidTr="00B14E3F">
        <w:trPr>
          <w:trHeight w:val="172"/>
        </w:trPr>
        <w:tc>
          <w:tcPr>
            <w:tcW w:w="393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210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271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62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225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349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372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294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62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342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446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220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342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290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471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451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16</w:t>
            </w:r>
          </w:p>
        </w:tc>
      </w:tr>
      <w:tr w:rsidR="006B63E3" w:rsidRPr="005B7ED8" w:rsidTr="00B14E3F">
        <w:trPr>
          <w:trHeight w:val="279"/>
        </w:trPr>
        <w:tc>
          <w:tcPr>
            <w:tcW w:w="393" w:type="pct"/>
            <w:tcBorders>
              <w:bottom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Всего,</w:t>
            </w:r>
          </w:p>
          <w:p w:rsidR="006B63E3" w:rsidRPr="005B7ED8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 единиц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02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8E5949" w:rsidRPr="005B7ED8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59059D" w:rsidRPr="005B7ED8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7C2A02"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  <w:r w:rsidR="006B63E3" w:rsidRPr="005B7ED8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bottom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AA1FBA" w:rsidRPr="005B7ED8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59059D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7C2A02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12</w:t>
            </w:r>
            <w:r w:rsidR="006B63E3" w:rsidRPr="005B7ED8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59059D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6</w:t>
            </w:r>
            <w:r w:rsidR="006B63E3" w:rsidRPr="005B7ED8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7C2A02"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  <w:r w:rsidR="006B63E3" w:rsidRPr="005B7ED8">
              <w:rPr>
                <w:rFonts w:eastAsia="Cambria"/>
                <w:sz w:val="20"/>
                <w:lang w:eastAsia="en-US"/>
              </w:rPr>
              <w:t> 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vAlign w:val="bottom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bottom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</w:tr>
      <w:tr w:rsidR="006B63E3" w:rsidRPr="005B7ED8" w:rsidTr="00B14E3F">
        <w:trPr>
          <w:trHeight w:val="279"/>
        </w:trPr>
        <w:tc>
          <w:tcPr>
            <w:tcW w:w="393" w:type="pct"/>
            <w:tcBorders>
              <w:bottom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В них участников, человек</w:t>
            </w:r>
          </w:p>
        </w:tc>
        <w:tc>
          <w:tcPr>
            <w:tcW w:w="21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03</w:t>
            </w:r>
          </w:p>
        </w:tc>
        <w:tc>
          <w:tcPr>
            <w:tcW w:w="271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8E5949" w:rsidRPr="005B7ED8">
              <w:rPr>
                <w:rFonts w:eastAsia="Cambria"/>
                <w:sz w:val="20"/>
                <w:lang w:eastAsia="en-US"/>
              </w:rPr>
              <w:t>1</w:t>
            </w:r>
            <w:r w:rsidR="007C2A02" w:rsidRPr="005B7ED8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59059D" w:rsidRPr="005B7ED8">
              <w:rPr>
                <w:rFonts w:eastAsia="Cambria"/>
                <w:sz w:val="20"/>
                <w:lang w:eastAsia="en-US"/>
              </w:rPr>
              <w:t>64</w:t>
            </w:r>
          </w:p>
        </w:tc>
        <w:tc>
          <w:tcPr>
            <w:tcW w:w="225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7C2A02" w:rsidRPr="005B7ED8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AA1FBA"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vAlign w:val="bottom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AA1FBA" w:rsidRPr="005B7ED8">
              <w:rPr>
                <w:rFonts w:eastAsia="Cambria"/>
                <w:sz w:val="20"/>
                <w:lang w:eastAsia="en-US"/>
              </w:rPr>
              <w:t>1</w:t>
            </w:r>
            <w:r w:rsidR="007C2A02" w:rsidRPr="005B7ED8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59059D" w:rsidRPr="005B7ED8">
              <w:rPr>
                <w:rFonts w:eastAsia="Cambria"/>
                <w:sz w:val="20"/>
                <w:lang w:eastAsia="en-US"/>
              </w:rPr>
              <w:t>64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7C2A02" w:rsidRPr="005B7ED8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AA1FBA" w:rsidRPr="005B7ED8">
              <w:rPr>
                <w:rFonts w:eastAsia="Cambria"/>
                <w:sz w:val="20"/>
                <w:lang w:eastAsia="en-US"/>
              </w:rPr>
              <w:t>1</w:t>
            </w:r>
            <w:r w:rsidR="007C2A02" w:rsidRPr="005B7ED8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59059D" w:rsidRPr="005B7ED8">
              <w:rPr>
                <w:rFonts w:eastAsia="Cambria"/>
                <w:sz w:val="20"/>
                <w:lang w:eastAsia="en-US"/>
              </w:rPr>
              <w:t>64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7C2A02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23</w:t>
            </w:r>
          </w:p>
        </w:tc>
        <w:tc>
          <w:tcPr>
            <w:tcW w:w="290" w:type="pct"/>
            <w:tcBorders>
              <w:bottom w:val="single" w:sz="4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AA1FBA"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vAlign w:val="bottom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bottom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</w:tr>
      <w:tr w:rsidR="006B63E3" w:rsidRPr="005B7ED8" w:rsidTr="00B14E3F">
        <w:trPr>
          <w:trHeight w:val="164"/>
        </w:trPr>
        <w:tc>
          <w:tcPr>
            <w:tcW w:w="3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  <w:p w:rsidR="006B63E3" w:rsidRPr="005B7ED8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  <w:p w:rsidR="006B63E3" w:rsidRPr="005B7ED8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</w:p>
        </w:tc>
      </w:tr>
    </w:tbl>
    <w:p w:rsidR="006B63E3" w:rsidRPr="005B7ED8" w:rsidRDefault="006B63E3" w:rsidP="006B63E3">
      <w:pPr>
        <w:rPr>
          <w:vanish/>
          <w:sz w:val="20"/>
        </w:rPr>
      </w:pPr>
    </w:p>
    <w:tbl>
      <w:tblPr>
        <w:tblpPr w:leftFromText="180" w:rightFromText="180" w:vertAnchor="text" w:tblpX="-176" w:tblpY="1"/>
        <w:tblOverlap w:val="never"/>
        <w:tblW w:w="1573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987"/>
        <w:gridCol w:w="1047"/>
        <w:gridCol w:w="1041"/>
        <w:gridCol w:w="1134"/>
        <w:gridCol w:w="1129"/>
        <w:gridCol w:w="1247"/>
        <w:gridCol w:w="1084"/>
        <w:gridCol w:w="990"/>
        <w:gridCol w:w="1186"/>
        <w:gridCol w:w="1134"/>
        <w:gridCol w:w="992"/>
        <w:gridCol w:w="1418"/>
        <w:gridCol w:w="1593"/>
      </w:tblGrid>
      <w:tr w:rsidR="006B63E3" w:rsidRPr="005B7ED8" w:rsidTr="00B14E3F">
        <w:trPr>
          <w:trHeight w:val="373"/>
        </w:trPr>
        <w:tc>
          <w:tcPr>
            <w:tcW w:w="7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№ строки</w:t>
            </w:r>
          </w:p>
        </w:tc>
        <w:tc>
          <w:tcPr>
            <w:tcW w:w="14982" w:type="dxa"/>
            <w:gridSpan w:val="1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5B7ED8" w:rsidTr="00B14E3F">
        <w:trPr>
          <w:trHeight w:val="438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вокальные</w:t>
            </w:r>
          </w:p>
        </w:tc>
        <w:tc>
          <w:tcPr>
            <w:tcW w:w="7672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 xml:space="preserve">в том числе коллективы </w:t>
            </w:r>
            <w:r w:rsidRPr="005B7ED8">
              <w:rPr>
                <w:rFonts w:eastAsia="Cambria"/>
                <w:sz w:val="20"/>
              </w:rPr>
              <w:br/>
              <w:t>(из гр. 17)</w:t>
            </w:r>
          </w:p>
        </w:tc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хореографические</w:t>
            </w:r>
          </w:p>
        </w:tc>
        <w:tc>
          <w:tcPr>
            <w:tcW w:w="513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 xml:space="preserve">в том числе коллективы </w:t>
            </w:r>
            <w:r w:rsidRPr="005B7ED8">
              <w:rPr>
                <w:rFonts w:eastAsia="Cambria"/>
                <w:sz w:val="20"/>
              </w:rPr>
              <w:br/>
              <w:t>(из гр. 25)</w:t>
            </w:r>
          </w:p>
        </w:tc>
      </w:tr>
      <w:tr w:rsidR="006B63E3" w:rsidRPr="005B7ED8" w:rsidTr="00B14E3F">
        <w:trPr>
          <w:trHeight w:val="406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B63E3" w:rsidRPr="005B7ED8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хоры</w:t>
            </w:r>
          </w:p>
        </w:tc>
        <w:tc>
          <w:tcPr>
            <w:tcW w:w="21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из них</w:t>
            </w:r>
            <w:r w:rsidRPr="005B7ED8">
              <w:rPr>
                <w:rFonts w:eastAsia="Cambria"/>
                <w:sz w:val="20"/>
              </w:rPr>
              <w:br/>
              <w:t>(из гр. 18)</w:t>
            </w:r>
          </w:p>
        </w:tc>
        <w:tc>
          <w:tcPr>
            <w:tcW w:w="112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ансамбли</w:t>
            </w:r>
          </w:p>
        </w:tc>
        <w:tc>
          <w:tcPr>
            <w:tcW w:w="2331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 xml:space="preserve">из них </w:t>
            </w:r>
            <w:r w:rsidRPr="005B7ED8">
              <w:rPr>
                <w:rFonts w:eastAsia="Cambria"/>
                <w:sz w:val="20"/>
              </w:rPr>
              <w:br/>
              <w:t>(из гр. 21)</w:t>
            </w:r>
          </w:p>
        </w:tc>
        <w:tc>
          <w:tcPr>
            <w:tcW w:w="99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студии эстрадного пения</w:t>
            </w: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народного танца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класичесского танца</w:t>
            </w:r>
          </w:p>
        </w:tc>
        <w:tc>
          <w:tcPr>
            <w:tcW w:w="1418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современного танца</w:t>
            </w:r>
          </w:p>
        </w:tc>
        <w:tc>
          <w:tcPr>
            <w:tcW w:w="15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 xml:space="preserve">бального </w:t>
            </w:r>
            <w:r w:rsidRPr="005B7ED8">
              <w:rPr>
                <w:rFonts w:eastAsia="Cambria"/>
                <w:sz w:val="20"/>
              </w:rPr>
              <w:br/>
              <w:t>и эстрадно-спортивного танца</w:t>
            </w:r>
          </w:p>
        </w:tc>
      </w:tr>
      <w:tr w:rsidR="006B63E3" w:rsidRPr="005B7ED8" w:rsidTr="00B14E3F">
        <w:trPr>
          <w:trHeight w:val="453"/>
        </w:trPr>
        <w:tc>
          <w:tcPr>
            <w:tcW w:w="7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B63E3" w:rsidRPr="005B7ED8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8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04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академические</w:t>
            </w:r>
          </w:p>
        </w:tc>
        <w:tc>
          <w:tcPr>
            <w:tcW w:w="113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народные</w:t>
            </w:r>
          </w:p>
        </w:tc>
        <w:tc>
          <w:tcPr>
            <w:tcW w:w="112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24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академические</w:t>
            </w:r>
          </w:p>
        </w:tc>
        <w:tc>
          <w:tcPr>
            <w:tcW w:w="10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народные</w:t>
            </w:r>
          </w:p>
        </w:tc>
        <w:tc>
          <w:tcPr>
            <w:tcW w:w="99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5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5B7ED8" w:rsidTr="00B14E3F">
        <w:trPr>
          <w:trHeight w:val="333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2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17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18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19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20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21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22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23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  <w:lang w:val="en-US"/>
              </w:rPr>
            </w:pPr>
            <w:r w:rsidRPr="005B7ED8">
              <w:rPr>
                <w:rFonts w:eastAsia="Cambria"/>
                <w:iCs/>
                <w:sz w:val="20"/>
              </w:rPr>
              <w:t>24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25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  <w:lang w:val="en-US"/>
              </w:rPr>
              <w:t>2</w:t>
            </w:r>
            <w:r w:rsidRPr="005B7ED8">
              <w:rPr>
                <w:rFonts w:eastAsia="Cambria"/>
                <w:iCs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27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  <w:lang w:val="en-US"/>
              </w:rPr>
              <w:t>2</w:t>
            </w:r>
            <w:r w:rsidRPr="005B7ED8">
              <w:rPr>
                <w:rFonts w:eastAsia="Cambria"/>
                <w:iCs/>
                <w:sz w:val="20"/>
              </w:rPr>
              <w:t>8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iCs/>
                <w:sz w:val="20"/>
              </w:rPr>
            </w:pPr>
            <w:r w:rsidRPr="005B7ED8">
              <w:rPr>
                <w:rFonts w:eastAsia="Cambria"/>
                <w:iCs/>
                <w:sz w:val="20"/>
              </w:rPr>
              <w:t>29</w:t>
            </w:r>
          </w:p>
        </w:tc>
      </w:tr>
      <w:tr w:rsidR="006B63E3" w:rsidRPr="005B7ED8" w:rsidTr="00B14E3F">
        <w:trPr>
          <w:trHeight w:val="210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02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7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2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D70A6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4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E457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FB363C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B80DA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2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B80DA3" w:rsidP="00B80DA3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</w:tr>
      <w:tr w:rsidR="006B63E3" w:rsidRPr="005B7ED8" w:rsidTr="00B14E3F">
        <w:trPr>
          <w:trHeight w:val="210"/>
        </w:trPr>
        <w:tc>
          <w:tcPr>
            <w:tcW w:w="7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03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581130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58</w:t>
            </w: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13</w:t>
            </w:r>
          </w:p>
        </w:tc>
        <w:tc>
          <w:tcPr>
            <w:tcW w:w="10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A1FB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D70A6A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15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A0074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9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D70A6A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6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2B586C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3</w:t>
            </w:r>
            <w:r w:rsidR="00B80DA3"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3</w:t>
            </w:r>
            <w:r w:rsidR="005E4578" w:rsidRPr="005B7ED8">
              <w:rPr>
                <w:rFonts w:eastAsia="Cambria"/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E4578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13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FB363C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B80DA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2</w:t>
            </w:r>
            <w:r w:rsidR="005E4578" w:rsidRPr="005B7ED8">
              <w:rPr>
                <w:rFonts w:eastAsia="Cambria"/>
                <w:sz w:val="20"/>
              </w:rPr>
              <w:t>6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B80DA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</w:tr>
    </w:tbl>
    <w:p w:rsidR="006B63E3" w:rsidRPr="005B7ED8" w:rsidRDefault="006B63E3" w:rsidP="006B63E3">
      <w:pPr>
        <w:jc w:val="center"/>
        <w:rPr>
          <w:sz w:val="20"/>
        </w:rPr>
      </w:pPr>
    </w:p>
    <w:p w:rsidR="006B63E3" w:rsidRPr="005B7ED8" w:rsidRDefault="006B63E3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p w:rsidR="00766A74" w:rsidRPr="005B7ED8" w:rsidRDefault="00766A74" w:rsidP="006B63E3">
      <w:pPr>
        <w:jc w:val="center"/>
        <w:rPr>
          <w:sz w:val="20"/>
        </w:rPr>
      </w:pPr>
    </w:p>
    <w:tbl>
      <w:tblPr>
        <w:tblpPr w:leftFromText="180" w:rightFromText="180" w:vertAnchor="text" w:tblpX="-176" w:tblpY="1"/>
        <w:tblOverlap w:val="never"/>
        <w:tblW w:w="1576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827"/>
        <w:gridCol w:w="851"/>
        <w:gridCol w:w="812"/>
        <w:gridCol w:w="992"/>
        <w:gridCol w:w="1110"/>
        <w:gridCol w:w="1134"/>
        <w:gridCol w:w="709"/>
        <w:gridCol w:w="1134"/>
        <w:gridCol w:w="1417"/>
        <w:gridCol w:w="1134"/>
        <w:gridCol w:w="913"/>
        <w:gridCol w:w="850"/>
        <w:gridCol w:w="993"/>
        <w:gridCol w:w="770"/>
        <w:gridCol w:w="647"/>
        <w:gridCol w:w="915"/>
      </w:tblGrid>
      <w:tr w:rsidR="006B63E3" w:rsidRPr="005B7ED8" w:rsidTr="00B14E3F">
        <w:trPr>
          <w:trHeight w:val="322"/>
        </w:trPr>
        <w:tc>
          <w:tcPr>
            <w:tcW w:w="5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lastRenderedPageBreak/>
              <w:t>№ строки</w:t>
            </w:r>
          </w:p>
        </w:tc>
        <w:tc>
          <w:tcPr>
            <w:tcW w:w="15208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5B7ED8" w:rsidTr="00B14E3F">
        <w:trPr>
          <w:trHeight w:val="591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инструментальные</w:t>
            </w:r>
          </w:p>
        </w:tc>
        <w:tc>
          <w:tcPr>
            <w:tcW w:w="10206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в том числе коллективы</w:t>
            </w:r>
            <w:r w:rsidRPr="005B7ED8">
              <w:rPr>
                <w:rFonts w:eastAsia="Cambria"/>
                <w:sz w:val="20"/>
              </w:rPr>
              <w:br/>
              <w:t xml:space="preserve"> (из гр. 30)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театральные</w:t>
            </w:r>
          </w:p>
        </w:tc>
        <w:tc>
          <w:tcPr>
            <w:tcW w:w="3325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 xml:space="preserve">в том числе коллективы </w:t>
            </w:r>
            <w:r w:rsidRPr="005B7ED8">
              <w:rPr>
                <w:rFonts w:eastAsia="Cambria"/>
                <w:sz w:val="20"/>
              </w:rPr>
              <w:br/>
              <w:t>(из гр. 41)</w:t>
            </w:r>
          </w:p>
        </w:tc>
      </w:tr>
      <w:tr w:rsidR="006B63E3" w:rsidRPr="005B7ED8" w:rsidTr="00B14E3F">
        <w:trPr>
          <w:trHeight w:val="301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оркестры</w:t>
            </w:r>
          </w:p>
        </w:tc>
        <w:tc>
          <w:tcPr>
            <w:tcW w:w="4048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из них (из гр. 31)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ансамбли</w:t>
            </w:r>
          </w:p>
        </w:tc>
        <w:tc>
          <w:tcPr>
            <w:tcW w:w="4598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из них (из гр. 36)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драматические</w:t>
            </w:r>
          </w:p>
        </w:tc>
        <w:tc>
          <w:tcPr>
            <w:tcW w:w="77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театры кукол</w:t>
            </w:r>
          </w:p>
        </w:tc>
        <w:tc>
          <w:tcPr>
            <w:tcW w:w="64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музыкальные</w:t>
            </w:r>
          </w:p>
        </w:tc>
        <w:tc>
          <w:tcPr>
            <w:tcW w:w="91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театры эстрады</w:t>
            </w:r>
          </w:p>
        </w:tc>
      </w:tr>
      <w:tr w:rsidR="006B63E3" w:rsidRPr="005B7ED8" w:rsidTr="00B14E3F">
        <w:trPr>
          <w:trHeight w:val="567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2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81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народ</w:t>
            </w:r>
            <w:r w:rsidRPr="005B7ED8">
              <w:rPr>
                <w:rFonts w:eastAsia="Cambria"/>
                <w:sz w:val="20"/>
                <w:lang w:val="en-US"/>
              </w:rPr>
              <w:t>-</w:t>
            </w:r>
            <w:r w:rsidRPr="005B7ED8">
              <w:rPr>
                <w:rFonts w:eastAsia="Cambria"/>
                <w:sz w:val="20"/>
              </w:rPr>
              <w:t>ных истру-ментов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духовых инструментов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джазовые и эстрадные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симфонические</w:t>
            </w: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народных инструментов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духовых инструментов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джазовые и эстрадные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камерные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77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64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91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5B7ED8" w:rsidTr="00B14E3F">
        <w:trPr>
          <w:trHeight w:val="286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2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31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33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37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39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40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41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42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43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44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Cs/>
                <w:iCs/>
                <w:sz w:val="20"/>
              </w:rPr>
            </w:pPr>
            <w:r w:rsidRPr="005B7ED8">
              <w:rPr>
                <w:rFonts w:eastAsia="Cambria"/>
                <w:bCs/>
                <w:iCs/>
                <w:sz w:val="20"/>
              </w:rPr>
              <w:t>45</w:t>
            </w:r>
          </w:p>
        </w:tc>
      </w:tr>
      <w:tr w:rsidR="006B63E3" w:rsidRPr="005B7ED8" w:rsidTr="00B14E3F">
        <w:trPr>
          <w:trHeight w:val="182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02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</w:tr>
      <w:tr w:rsidR="006B63E3" w:rsidRPr="005B7ED8" w:rsidTr="00B14E3F">
        <w:trPr>
          <w:trHeight w:val="182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03</w:t>
            </w:r>
          </w:p>
        </w:tc>
        <w:tc>
          <w:tcPr>
            <w:tcW w:w="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  <w:r w:rsidR="005E4578"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9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</w:tr>
    </w:tbl>
    <w:p w:rsidR="006B63E3" w:rsidRPr="005B7ED8" w:rsidRDefault="006B63E3" w:rsidP="006B63E3">
      <w:pPr>
        <w:jc w:val="center"/>
        <w:rPr>
          <w:sz w:val="20"/>
        </w:rPr>
      </w:pPr>
    </w:p>
    <w:p w:rsidR="006B63E3" w:rsidRPr="005B7ED8" w:rsidRDefault="006B63E3" w:rsidP="006B63E3">
      <w:pPr>
        <w:jc w:val="center"/>
        <w:rPr>
          <w:sz w:val="20"/>
        </w:rPr>
      </w:pPr>
    </w:p>
    <w:tbl>
      <w:tblPr>
        <w:tblpPr w:leftFromText="180" w:rightFromText="180" w:vertAnchor="text" w:tblpX="-176" w:tblpY="1"/>
        <w:tblOverlap w:val="never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392"/>
        <w:gridCol w:w="3082"/>
        <w:gridCol w:w="2835"/>
        <w:gridCol w:w="2977"/>
        <w:gridCol w:w="2693"/>
        <w:gridCol w:w="1701"/>
      </w:tblGrid>
      <w:tr w:rsidR="006B63E3" w:rsidRPr="005B7ED8" w:rsidTr="00B14E3F">
        <w:trPr>
          <w:trHeight w:val="325"/>
        </w:trPr>
        <w:tc>
          <w:tcPr>
            <w:tcW w:w="102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№ строки</w:t>
            </w:r>
          </w:p>
        </w:tc>
        <w:tc>
          <w:tcPr>
            <w:tcW w:w="14680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в том числе коллективы (из гр. 11)</w:t>
            </w:r>
          </w:p>
        </w:tc>
      </w:tr>
      <w:tr w:rsidR="006B63E3" w:rsidRPr="005B7ED8" w:rsidTr="00B14E3F">
        <w:trPr>
          <w:trHeight w:val="284"/>
        </w:trPr>
        <w:tc>
          <w:tcPr>
            <w:tcW w:w="102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3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фольклорные</w:t>
            </w:r>
          </w:p>
        </w:tc>
        <w:tc>
          <w:tcPr>
            <w:tcW w:w="308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</w:rPr>
            </w:pPr>
            <w:r w:rsidRPr="005B7ED8">
              <w:rPr>
                <w:rFonts w:eastAsia="Cambria"/>
                <w:sz w:val="20"/>
              </w:rPr>
              <w:t>изобразительного искусства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</w:rPr>
            </w:pPr>
            <w:r w:rsidRPr="005B7ED8">
              <w:rPr>
                <w:rFonts w:eastAsia="Cambria"/>
                <w:spacing w:val="-2"/>
                <w:sz w:val="20"/>
              </w:rPr>
              <w:t xml:space="preserve">декоративно-прикладного </w:t>
            </w:r>
            <w:r w:rsidRPr="005B7ED8">
              <w:rPr>
                <w:rFonts w:eastAsia="Cambria"/>
                <w:sz w:val="20"/>
              </w:rPr>
              <w:t>искусства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ind w:right="-283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кино-фото-видео-любителей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циркового искусства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прочие</w:t>
            </w:r>
          </w:p>
        </w:tc>
      </w:tr>
      <w:tr w:rsidR="006B63E3" w:rsidRPr="005B7ED8" w:rsidTr="00B14E3F">
        <w:trPr>
          <w:trHeight w:val="235"/>
        </w:trPr>
        <w:tc>
          <w:tcPr>
            <w:tcW w:w="10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63E3" w:rsidRPr="005B7ED8" w:rsidRDefault="006B63E3" w:rsidP="00B14E3F">
            <w:pPr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3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308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b/>
                <w:spacing w:val="-2"/>
                <w:sz w:val="20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</w:p>
        </w:tc>
      </w:tr>
      <w:tr w:rsidR="006B63E3" w:rsidRPr="005B7ED8" w:rsidTr="00B14E3F">
        <w:trPr>
          <w:trHeight w:val="290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2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46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47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48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49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50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51</w:t>
            </w:r>
          </w:p>
        </w:tc>
      </w:tr>
      <w:tr w:rsidR="006B63E3" w:rsidRPr="005B7ED8" w:rsidTr="00B14E3F">
        <w:trPr>
          <w:trHeight w:val="18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02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</w:tr>
      <w:tr w:rsidR="006B63E3" w:rsidRPr="005B7ED8" w:rsidTr="00B14E3F">
        <w:trPr>
          <w:trHeight w:val="18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03</w:t>
            </w:r>
          </w:p>
        </w:tc>
        <w:tc>
          <w:tcPr>
            <w:tcW w:w="1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13</w:t>
            </w:r>
          </w:p>
        </w:tc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</w:rPr>
            </w:pPr>
            <w:r w:rsidRPr="005B7ED8">
              <w:rPr>
                <w:rFonts w:eastAsia="Cambria"/>
                <w:sz w:val="20"/>
              </w:rPr>
              <w:t>0</w:t>
            </w:r>
          </w:p>
        </w:tc>
      </w:tr>
    </w:tbl>
    <w:p w:rsidR="006B63E3" w:rsidRPr="005B7ED8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5B7ED8" w:rsidRDefault="006B63E3" w:rsidP="006B63E3">
      <w:pPr>
        <w:jc w:val="both"/>
        <w:rPr>
          <w:rFonts w:eastAsia="Cambria"/>
          <w:sz w:val="20"/>
          <w:lang w:eastAsia="en-US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1702"/>
        <w:gridCol w:w="1984"/>
        <w:gridCol w:w="2691"/>
        <w:gridCol w:w="3260"/>
        <w:gridCol w:w="2410"/>
        <w:gridCol w:w="2410"/>
      </w:tblGrid>
      <w:tr w:rsidR="006B63E3" w:rsidRPr="005B7ED8" w:rsidTr="00B14E3F">
        <w:trPr>
          <w:trHeight w:val="264"/>
        </w:trPr>
        <w:tc>
          <w:tcPr>
            <w:tcW w:w="1278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4457" w:type="dxa"/>
            <w:gridSpan w:val="6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 число коллективов, имеющих звание (из гр. 8)</w:t>
            </w:r>
          </w:p>
        </w:tc>
      </w:tr>
      <w:tr w:rsidR="006B63E3" w:rsidRPr="005B7ED8" w:rsidTr="00B14E3F">
        <w:trPr>
          <w:trHeight w:val="453"/>
        </w:trPr>
        <w:tc>
          <w:tcPr>
            <w:tcW w:w="1278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02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народный</w:t>
            </w:r>
          </w:p>
        </w:tc>
        <w:tc>
          <w:tcPr>
            <w:tcW w:w="1984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образцовый</w:t>
            </w:r>
          </w:p>
        </w:tc>
        <w:tc>
          <w:tcPr>
            <w:tcW w:w="269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заслуженный коллектив народного творчества</w:t>
            </w:r>
          </w:p>
        </w:tc>
        <w:tc>
          <w:tcPr>
            <w:tcW w:w="3260" w:type="dxa"/>
            <w:hideMark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лауреат международного конкурса (фестиваля)</w:t>
            </w:r>
          </w:p>
        </w:tc>
        <w:tc>
          <w:tcPr>
            <w:tcW w:w="2410" w:type="dxa"/>
            <w:hideMark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лауреат всероссийского конкурса (фестиваля)</w:t>
            </w:r>
          </w:p>
        </w:tc>
        <w:tc>
          <w:tcPr>
            <w:tcW w:w="2410" w:type="dxa"/>
            <w:hideMark/>
          </w:tcPr>
          <w:p w:rsidR="006B63E3" w:rsidRPr="005B7ED8" w:rsidRDefault="006B63E3" w:rsidP="00B14E3F">
            <w:pPr>
              <w:jc w:val="center"/>
              <w:rPr>
                <w:sz w:val="20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лауреат регионального конкурса (фестиваля)</w:t>
            </w:r>
          </w:p>
        </w:tc>
      </w:tr>
      <w:tr w:rsidR="006B63E3" w:rsidRPr="005B7ED8" w:rsidTr="00B14E3F">
        <w:trPr>
          <w:trHeight w:val="192"/>
        </w:trPr>
        <w:tc>
          <w:tcPr>
            <w:tcW w:w="1278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702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52</w:t>
            </w:r>
          </w:p>
        </w:tc>
        <w:tc>
          <w:tcPr>
            <w:tcW w:w="1984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53</w:t>
            </w:r>
          </w:p>
        </w:tc>
        <w:tc>
          <w:tcPr>
            <w:tcW w:w="2691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54</w:t>
            </w:r>
          </w:p>
        </w:tc>
        <w:tc>
          <w:tcPr>
            <w:tcW w:w="3260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55</w:t>
            </w:r>
          </w:p>
        </w:tc>
        <w:tc>
          <w:tcPr>
            <w:tcW w:w="2410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56</w:t>
            </w:r>
          </w:p>
        </w:tc>
        <w:tc>
          <w:tcPr>
            <w:tcW w:w="2410" w:type="dxa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57</w:t>
            </w:r>
          </w:p>
        </w:tc>
      </w:tr>
      <w:tr w:rsidR="006B63E3" w:rsidRPr="005B7ED8" w:rsidTr="00B14E3F">
        <w:trPr>
          <w:trHeight w:val="264"/>
        </w:trPr>
        <w:tc>
          <w:tcPr>
            <w:tcW w:w="1278" w:type="dxa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02</w:t>
            </w:r>
          </w:p>
        </w:tc>
        <w:tc>
          <w:tcPr>
            <w:tcW w:w="1702" w:type="dxa"/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984" w:type="dxa"/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691" w:type="dxa"/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260" w:type="dxa"/>
            <w:vAlign w:val="bottom"/>
          </w:tcPr>
          <w:p w:rsidR="006B63E3" w:rsidRPr="005B7ED8" w:rsidRDefault="0094096B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410" w:type="dxa"/>
            <w:vAlign w:val="bottom"/>
          </w:tcPr>
          <w:p w:rsidR="006B63E3" w:rsidRPr="006A08A0" w:rsidRDefault="00C778C7" w:rsidP="00B14E3F">
            <w:pPr>
              <w:spacing w:line="200" w:lineRule="exact"/>
              <w:jc w:val="center"/>
              <w:rPr>
                <w:rFonts w:eastAsia="Cambria"/>
                <w:color w:val="FF0000"/>
                <w:sz w:val="20"/>
                <w:lang w:eastAsia="en-US"/>
              </w:rPr>
            </w:pPr>
            <w:r w:rsidRPr="006A08A0">
              <w:rPr>
                <w:rFonts w:eastAsia="Cambria"/>
                <w:color w:val="FF0000"/>
                <w:sz w:val="20"/>
                <w:lang w:eastAsia="en-US"/>
              </w:rPr>
              <w:t>2</w:t>
            </w:r>
          </w:p>
        </w:tc>
        <w:tc>
          <w:tcPr>
            <w:tcW w:w="2410" w:type="dxa"/>
            <w:vAlign w:val="bottom"/>
          </w:tcPr>
          <w:p w:rsidR="006B63E3" w:rsidRPr="006A08A0" w:rsidRDefault="0094096B" w:rsidP="00B14E3F">
            <w:pPr>
              <w:spacing w:line="200" w:lineRule="exact"/>
              <w:jc w:val="center"/>
              <w:rPr>
                <w:rFonts w:eastAsia="Cambria"/>
                <w:color w:val="FF0000"/>
                <w:sz w:val="20"/>
                <w:lang w:eastAsia="en-US"/>
              </w:rPr>
            </w:pPr>
            <w:r w:rsidRPr="006A08A0">
              <w:rPr>
                <w:rFonts w:eastAsia="Cambria"/>
                <w:color w:val="FF0000"/>
                <w:sz w:val="20"/>
                <w:lang w:eastAsia="en-US"/>
              </w:rPr>
              <w:t>1</w:t>
            </w:r>
          </w:p>
        </w:tc>
      </w:tr>
      <w:tr w:rsidR="006B63E3" w:rsidRPr="005B7ED8" w:rsidTr="00B14E3F">
        <w:trPr>
          <w:trHeight w:val="264"/>
        </w:trPr>
        <w:tc>
          <w:tcPr>
            <w:tcW w:w="1278" w:type="dxa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03</w:t>
            </w:r>
          </w:p>
        </w:tc>
        <w:tc>
          <w:tcPr>
            <w:tcW w:w="1702" w:type="dxa"/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1984" w:type="dxa"/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691" w:type="dxa"/>
            <w:vAlign w:val="bottom"/>
          </w:tcPr>
          <w:p w:rsidR="006B63E3" w:rsidRPr="005B7ED8" w:rsidRDefault="00581130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260" w:type="dxa"/>
            <w:vAlign w:val="bottom"/>
          </w:tcPr>
          <w:p w:rsidR="006B63E3" w:rsidRPr="005B7ED8" w:rsidRDefault="0094096B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2410" w:type="dxa"/>
            <w:vAlign w:val="bottom"/>
          </w:tcPr>
          <w:p w:rsidR="006B63E3" w:rsidRPr="006A08A0" w:rsidRDefault="007D331E" w:rsidP="00B14E3F">
            <w:pPr>
              <w:spacing w:line="200" w:lineRule="exact"/>
              <w:jc w:val="center"/>
              <w:rPr>
                <w:rFonts w:eastAsia="Cambria"/>
                <w:color w:val="FF0000"/>
                <w:sz w:val="20"/>
                <w:lang w:eastAsia="en-US"/>
              </w:rPr>
            </w:pPr>
            <w:r w:rsidRPr="006A08A0">
              <w:rPr>
                <w:rFonts w:eastAsia="Cambria"/>
                <w:color w:val="FF0000"/>
                <w:sz w:val="20"/>
                <w:lang w:eastAsia="en-US"/>
              </w:rPr>
              <w:t>8</w:t>
            </w:r>
          </w:p>
        </w:tc>
        <w:tc>
          <w:tcPr>
            <w:tcW w:w="2410" w:type="dxa"/>
            <w:vAlign w:val="bottom"/>
          </w:tcPr>
          <w:p w:rsidR="006B63E3" w:rsidRPr="006A08A0" w:rsidRDefault="0094096B" w:rsidP="00B14E3F">
            <w:pPr>
              <w:spacing w:line="200" w:lineRule="exact"/>
              <w:jc w:val="center"/>
              <w:rPr>
                <w:rFonts w:eastAsia="Cambria"/>
                <w:color w:val="FF0000"/>
                <w:sz w:val="20"/>
                <w:lang w:eastAsia="en-US"/>
              </w:rPr>
            </w:pPr>
            <w:r w:rsidRPr="006A08A0">
              <w:rPr>
                <w:rFonts w:eastAsia="Cambria"/>
                <w:color w:val="FF0000"/>
                <w:sz w:val="20"/>
                <w:lang w:eastAsia="en-US"/>
              </w:rPr>
              <w:t>2</w:t>
            </w:r>
          </w:p>
        </w:tc>
      </w:tr>
    </w:tbl>
    <w:p w:rsidR="006B63E3" w:rsidRPr="005B7ED8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5B7ED8" w:rsidRDefault="006B63E3" w:rsidP="006B63E3">
      <w:pPr>
        <w:ind w:firstLine="720"/>
        <w:jc w:val="both"/>
        <w:rPr>
          <w:rFonts w:eastAsia="Cambria"/>
          <w:sz w:val="20"/>
          <w:lang w:val="en-US" w:eastAsia="en-US"/>
        </w:rPr>
      </w:pPr>
    </w:p>
    <w:p w:rsidR="006B63E3" w:rsidRPr="005B7ED8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  <w:r w:rsidRPr="005B7ED8">
        <w:rPr>
          <w:sz w:val="20"/>
        </w:rPr>
        <w:tab/>
      </w:r>
    </w:p>
    <w:p w:rsidR="006B63E3" w:rsidRPr="005B7ED8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5B7ED8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5B7ED8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371E5D" w:rsidRDefault="00371E5D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371E5D" w:rsidRPr="005B7ED8" w:rsidRDefault="00371E5D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5B7ED8" w:rsidRDefault="006B63E3" w:rsidP="006B63E3">
      <w:pPr>
        <w:tabs>
          <w:tab w:val="left" w:pos="5785"/>
          <w:tab w:val="center" w:pos="7929"/>
        </w:tabs>
        <w:spacing w:after="120"/>
        <w:rPr>
          <w:sz w:val="20"/>
        </w:rPr>
      </w:pPr>
    </w:p>
    <w:p w:rsidR="006B63E3" w:rsidRPr="005B7ED8" w:rsidRDefault="006B63E3" w:rsidP="006B63E3">
      <w:pPr>
        <w:tabs>
          <w:tab w:val="left" w:pos="5785"/>
          <w:tab w:val="center" w:pos="7929"/>
        </w:tabs>
        <w:spacing w:after="120"/>
        <w:jc w:val="center"/>
        <w:rPr>
          <w:rFonts w:eastAsia="Cambria"/>
          <w:sz w:val="20"/>
          <w:lang w:eastAsia="en-US"/>
        </w:rPr>
      </w:pPr>
      <w:r w:rsidRPr="005B7ED8">
        <w:rPr>
          <w:rFonts w:eastAsia="Cambria"/>
          <w:b/>
          <w:sz w:val="20"/>
          <w:lang w:eastAsia="en-US"/>
        </w:rPr>
        <w:t>Раздел 3. Культурно-массовые мероприятия</w:t>
      </w:r>
    </w:p>
    <w:p w:rsidR="006B63E3" w:rsidRPr="005B7ED8" w:rsidRDefault="006B63E3" w:rsidP="006B63E3">
      <w:pPr>
        <w:ind w:firstLine="720"/>
        <w:jc w:val="right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t xml:space="preserve"> Коды по ОКЕИ: единица – 642; человек – 792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686"/>
        <w:gridCol w:w="574"/>
        <w:gridCol w:w="1354"/>
        <w:gridCol w:w="1056"/>
        <w:gridCol w:w="1284"/>
        <w:gridCol w:w="1425"/>
        <w:gridCol w:w="1281"/>
        <w:gridCol w:w="1569"/>
        <w:gridCol w:w="1483"/>
        <w:gridCol w:w="1720"/>
        <w:gridCol w:w="1922"/>
      </w:tblGrid>
      <w:tr w:rsidR="006B63E3" w:rsidRPr="005B7ED8" w:rsidTr="00A23107">
        <w:trPr>
          <w:trHeight w:val="396"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№ стро-ки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Культурно-массовые мероприятия,</w:t>
            </w:r>
            <w:r w:rsidRPr="005B7ED8">
              <w:rPr>
                <w:sz w:val="20"/>
                <w:lang w:eastAsia="en-US"/>
              </w:rPr>
              <w:br/>
              <w:t>всего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val="en-US" w:eastAsia="en-US"/>
              </w:rPr>
            </w:pPr>
            <w:r w:rsidRPr="005B7ED8">
              <w:rPr>
                <w:sz w:val="20"/>
                <w:lang w:eastAsia="en-US"/>
              </w:rPr>
              <w:t>из них</w:t>
            </w:r>
            <w:r w:rsidRPr="005B7ED8">
              <w:rPr>
                <w:sz w:val="20"/>
                <w:lang w:val="en-US" w:eastAsia="en-US"/>
              </w:rPr>
              <w:br/>
              <w:t xml:space="preserve"> </w:t>
            </w:r>
            <w:r w:rsidRPr="005B7ED8">
              <w:rPr>
                <w:rFonts w:eastAsia="Cambria"/>
                <w:sz w:val="20"/>
                <w:lang w:eastAsia="en-US"/>
              </w:rPr>
              <w:t>(из гр.</w:t>
            </w:r>
            <w:r w:rsidRPr="005B7ED8">
              <w:rPr>
                <w:rFonts w:eastAsia="Cambria"/>
                <w:sz w:val="20"/>
                <w:lang w:val="en-US" w:eastAsia="en-US"/>
              </w:rPr>
              <w:t xml:space="preserve"> 3</w:t>
            </w:r>
            <w:r w:rsidRPr="005B7ED8">
              <w:rPr>
                <w:rFonts w:eastAsia="Cambria"/>
                <w:sz w:val="20"/>
                <w:lang w:eastAsia="en-US"/>
              </w:rPr>
              <w:t>)</w:t>
            </w:r>
          </w:p>
        </w:tc>
        <w:tc>
          <w:tcPr>
            <w:tcW w:w="30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из общего числа мероприятий (гр. 3)</w:t>
            </w:r>
          </w:p>
        </w:tc>
      </w:tr>
      <w:tr w:rsidR="006B63E3" w:rsidRPr="005B7ED8" w:rsidTr="00A23107">
        <w:trPr>
          <w:trHeight w:val="303"/>
        </w:trPr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для детей</w:t>
            </w:r>
            <w:r w:rsidRPr="005B7ED8">
              <w:rPr>
                <w:sz w:val="20"/>
                <w:lang w:eastAsia="en-US"/>
              </w:rPr>
              <w:br/>
              <w:t>до 14 лет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 xml:space="preserve">для </w:t>
            </w:r>
            <w:r w:rsidRPr="005B7ED8">
              <w:rPr>
                <w:sz w:val="20"/>
                <w:lang w:eastAsia="en-US"/>
              </w:rPr>
              <w:br/>
              <w:t xml:space="preserve">молодежи </w:t>
            </w:r>
            <w:r w:rsidRPr="005B7ED8">
              <w:rPr>
                <w:sz w:val="20"/>
              </w:rPr>
              <w:t>от 14 до 35 лет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культурно-досуговые  мероприятия</w:t>
            </w:r>
            <w:r w:rsidRPr="005B7ED8">
              <w:rPr>
                <w:sz w:val="20"/>
                <w:lang w:eastAsia="en-US"/>
              </w:rPr>
              <w:br/>
            </w:r>
            <w:r w:rsidRPr="005B7ED8">
              <w:rPr>
                <w:rFonts w:eastAsia="Cambria"/>
                <w:sz w:val="20"/>
                <w:lang w:eastAsia="en-US"/>
              </w:rPr>
              <w:t>(из гр. 3)</w:t>
            </w:r>
          </w:p>
        </w:tc>
        <w:tc>
          <w:tcPr>
            <w:tcW w:w="9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из них</w:t>
            </w:r>
            <w:r w:rsidRPr="005B7ED8">
              <w:rPr>
                <w:sz w:val="20"/>
                <w:lang w:eastAsia="en-US"/>
              </w:rPr>
              <w:br/>
            </w:r>
            <w:r w:rsidRPr="005B7ED8">
              <w:rPr>
                <w:rFonts w:eastAsia="Cambria"/>
                <w:sz w:val="20"/>
                <w:lang w:eastAsia="en-US"/>
              </w:rPr>
              <w:t>(из гр. 6)</w:t>
            </w:r>
          </w:p>
        </w:tc>
        <w:tc>
          <w:tcPr>
            <w:tcW w:w="4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с участием инвалидов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и лиц с ОВЗ</w:t>
            </w:r>
          </w:p>
        </w:tc>
        <w:tc>
          <w:tcPr>
            <w:tcW w:w="5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доступные для восприятия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инвалидами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и лицами с ОВЗ</w:t>
            </w:r>
          </w:p>
        </w:tc>
        <w:tc>
          <w:tcPr>
            <w:tcW w:w="6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ind w:left="-57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с применением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специализированных транспортных средств</w:t>
            </w:r>
          </w:p>
        </w:tc>
      </w:tr>
      <w:tr w:rsidR="006B63E3" w:rsidRPr="005B7ED8" w:rsidTr="00A23107">
        <w:trPr>
          <w:trHeight w:val="527"/>
        </w:trPr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для детей</w:t>
            </w:r>
            <w:r w:rsidRPr="005B7ED8">
              <w:rPr>
                <w:sz w:val="20"/>
                <w:lang w:eastAsia="en-US"/>
              </w:rPr>
              <w:br/>
              <w:t>до 14 лет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ind w:left="-57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 xml:space="preserve">для молодежи </w:t>
            </w:r>
            <w:r w:rsidRPr="005B7ED8">
              <w:rPr>
                <w:sz w:val="20"/>
              </w:rPr>
              <w:t>от 14 до 35 лет</w:t>
            </w:r>
          </w:p>
        </w:tc>
        <w:tc>
          <w:tcPr>
            <w:tcW w:w="4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5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sz w:val="20"/>
                <w:lang w:eastAsia="en-US"/>
              </w:rPr>
            </w:pPr>
          </w:p>
        </w:tc>
        <w:tc>
          <w:tcPr>
            <w:tcW w:w="6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5B7ED8" w:rsidTr="00A23107">
        <w:trPr>
          <w:trHeight w:val="227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11</w:t>
            </w:r>
          </w:p>
        </w:tc>
      </w:tr>
      <w:tr w:rsidR="00A23107" w:rsidRPr="005B7ED8" w:rsidTr="00A23107">
        <w:trPr>
          <w:trHeight w:val="607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107" w:rsidRPr="005B7ED8" w:rsidRDefault="00A23107" w:rsidP="00A23107">
            <w:pPr>
              <w:pStyle w:val="af0"/>
              <w:spacing w:line="200" w:lineRule="exact"/>
              <w:rPr>
                <w:lang w:eastAsia="en-US"/>
              </w:rPr>
            </w:pPr>
            <w:r w:rsidRPr="005B7ED8">
              <w:rPr>
                <w:lang w:eastAsia="en-US"/>
              </w:rPr>
              <w:t xml:space="preserve">Число </w:t>
            </w:r>
          </w:p>
          <w:p w:rsidR="00A23107" w:rsidRPr="005B7ED8" w:rsidRDefault="00A23107" w:rsidP="00A23107">
            <w:pPr>
              <w:pStyle w:val="af0"/>
              <w:spacing w:line="200" w:lineRule="exact"/>
              <w:rPr>
                <w:lang w:eastAsia="en-US"/>
              </w:rPr>
            </w:pPr>
            <w:r w:rsidRPr="005B7ED8">
              <w:rPr>
                <w:lang w:eastAsia="en-US"/>
              </w:rPr>
              <w:t>мероприятий,   единиц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04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53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</w:tr>
      <w:tr w:rsidR="00A23107" w:rsidRPr="005B7ED8" w:rsidTr="00A23107">
        <w:trPr>
          <w:trHeight w:val="513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107" w:rsidRPr="005B7ED8" w:rsidRDefault="00A23107" w:rsidP="00A23107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 xml:space="preserve">из них  </w:t>
            </w:r>
          </w:p>
          <w:p w:rsidR="00A23107" w:rsidRPr="005B7ED8" w:rsidRDefault="00A23107" w:rsidP="00A23107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 xml:space="preserve">платных </w:t>
            </w:r>
          </w:p>
          <w:p w:rsidR="00A23107" w:rsidRPr="005B7ED8" w:rsidRDefault="00A23107" w:rsidP="00A23107">
            <w:pPr>
              <w:spacing w:line="200" w:lineRule="exact"/>
              <w:ind w:left="170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мероприятий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05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</w:tr>
      <w:tr w:rsidR="00A23107" w:rsidRPr="005B7ED8" w:rsidTr="00A23107">
        <w:trPr>
          <w:trHeight w:val="748"/>
        </w:trPr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107" w:rsidRPr="005B7ED8" w:rsidRDefault="00A23107" w:rsidP="00A23107">
            <w:pPr>
              <w:spacing w:line="200" w:lineRule="exact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Посещения на мероприятиях, человек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06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1022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171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446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1022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171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446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  <w:lang w:val="en-US"/>
              </w:rPr>
              <w:t>x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  <w:lang w:val="en-US"/>
              </w:rPr>
              <w:t>x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</w:tr>
      <w:tr w:rsidR="00A23107" w:rsidRPr="005B7ED8" w:rsidTr="00A23107">
        <w:trPr>
          <w:trHeight w:val="517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107" w:rsidRPr="005B7ED8" w:rsidRDefault="00A23107" w:rsidP="00A23107">
            <w:pPr>
              <w:spacing w:line="200" w:lineRule="exact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 xml:space="preserve">  из них </w:t>
            </w:r>
          </w:p>
          <w:p w:rsidR="00A23107" w:rsidRPr="005B7ED8" w:rsidRDefault="00A23107" w:rsidP="00A23107">
            <w:pPr>
              <w:spacing w:line="200" w:lineRule="exact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 xml:space="preserve">  на платных</w:t>
            </w:r>
            <w:r w:rsidRPr="005B7ED8">
              <w:rPr>
                <w:sz w:val="20"/>
                <w:lang w:eastAsia="en-US"/>
              </w:rPr>
              <w:br/>
              <w:t xml:space="preserve">  мероприятиях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5B7ED8">
              <w:rPr>
                <w:sz w:val="20"/>
                <w:lang w:eastAsia="en-US"/>
              </w:rPr>
              <w:t>07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250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250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250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250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  <w:lang w:val="en-US"/>
              </w:rPr>
              <w:t>x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  <w:lang w:val="en-US"/>
              </w:rPr>
              <w:t>x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107" w:rsidRPr="005B7ED8" w:rsidRDefault="00A23107" w:rsidP="00A23107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0</w:t>
            </w:r>
          </w:p>
        </w:tc>
      </w:tr>
    </w:tbl>
    <w:p w:rsidR="006B63E3" w:rsidRPr="005B7ED8" w:rsidRDefault="006B63E3" w:rsidP="006B63E3">
      <w:pPr>
        <w:tabs>
          <w:tab w:val="left" w:pos="5785"/>
          <w:tab w:val="center" w:pos="7929"/>
        </w:tabs>
        <w:spacing w:after="120"/>
        <w:ind w:firstLine="720"/>
        <w:rPr>
          <w:rFonts w:eastAsia="Cambria"/>
          <w:b/>
          <w:sz w:val="20"/>
          <w:lang w:eastAsia="en-US"/>
        </w:rPr>
      </w:pPr>
    </w:p>
    <w:p w:rsidR="006B63E3" w:rsidRPr="005B7ED8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Pr="005B7ED8" w:rsidRDefault="006B63E3" w:rsidP="006B63E3">
      <w:pPr>
        <w:jc w:val="center"/>
        <w:rPr>
          <w:rFonts w:eastAsia="Cambria"/>
          <w:b/>
          <w:sz w:val="20"/>
          <w:lang w:eastAsia="en-US"/>
        </w:rPr>
      </w:pPr>
      <w:r w:rsidRPr="005B7ED8">
        <w:rPr>
          <w:rFonts w:eastAsia="Cambria"/>
          <w:b/>
          <w:sz w:val="20"/>
          <w:lang w:eastAsia="en-US"/>
        </w:rPr>
        <w:t>Раздел 4. Персонал организации</w:t>
      </w:r>
    </w:p>
    <w:p w:rsidR="006B63E3" w:rsidRPr="005B7ED8" w:rsidRDefault="006B63E3" w:rsidP="006B63E3">
      <w:pPr>
        <w:jc w:val="center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t>(на конец года)</w:t>
      </w:r>
    </w:p>
    <w:p w:rsidR="006B63E3" w:rsidRPr="005B7ED8" w:rsidRDefault="006B63E3" w:rsidP="006B63E3">
      <w:pPr>
        <w:spacing w:line="240" w:lineRule="exact"/>
        <w:jc w:val="right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t xml:space="preserve">         Коды по ОКЕИ:  человек – 792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2"/>
        <w:gridCol w:w="1452"/>
        <w:gridCol w:w="1324"/>
        <w:gridCol w:w="1419"/>
        <w:gridCol w:w="2168"/>
        <w:gridCol w:w="1465"/>
        <w:gridCol w:w="1145"/>
        <w:gridCol w:w="1606"/>
        <w:gridCol w:w="1382"/>
        <w:gridCol w:w="1136"/>
        <w:gridCol w:w="1105"/>
      </w:tblGrid>
      <w:tr w:rsidR="006B63E3" w:rsidRPr="005B7ED8" w:rsidTr="00B14E3F">
        <w:trPr>
          <w:trHeight w:val="128"/>
        </w:trPr>
        <w:tc>
          <w:tcPr>
            <w:tcW w:w="375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№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строки</w:t>
            </w:r>
          </w:p>
        </w:tc>
        <w:tc>
          <w:tcPr>
            <w:tcW w:w="473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Численность работников – всего, человек</w:t>
            </w:r>
          </w:p>
        </w:tc>
        <w:tc>
          <w:tcPr>
            <w:tcW w:w="2076" w:type="pct"/>
            <w:gridSpan w:val="4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них (из гр. 2)</w:t>
            </w:r>
          </w:p>
        </w:tc>
        <w:tc>
          <w:tcPr>
            <w:tcW w:w="896" w:type="pct"/>
            <w:gridSpan w:val="2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из численности  работников, относящихся к основному персоналу  имеют 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образование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(из гр. 4)</w:t>
            </w:r>
          </w:p>
        </w:tc>
        <w:tc>
          <w:tcPr>
            <w:tcW w:w="1180" w:type="pct"/>
            <w:gridSpan w:val="3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из численности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 штатных работников (гр. 3)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имеют стаж работы в профильных организациях</w:t>
            </w:r>
          </w:p>
        </w:tc>
      </w:tr>
      <w:tr w:rsidR="006B63E3" w:rsidRPr="005B7ED8" w:rsidTr="00B14E3F">
        <w:trPr>
          <w:trHeight w:val="281"/>
        </w:trPr>
        <w:tc>
          <w:tcPr>
            <w:tcW w:w="375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3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штатных</w:t>
            </w:r>
          </w:p>
        </w:tc>
        <w:tc>
          <w:tcPr>
            <w:tcW w:w="462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работников, относящихся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к основному персоналу</w:t>
            </w:r>
          </w:p>
        </w:tc>
        <w:tc>
          <w:tcPr>
            <w:tcW w:w="706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прошли обучение (инструктирование) по вопросам, связанным с предоставлением услуг инвалидам и лицам с ОВЗ</w:t>
            </w:r>
          </w:p>
        </w:tc>
        <w:tc>
          <w:tcPr>
            <w:tcW w:w="477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имеющих инвалидность</w:t>
            </w:r>
          </w:p>
        </w:tc>
        <w:tc>
          <w:tcPr>
            <w:tcW w:w="896" w:type="pct"/>
            <w:gridSpan w:val="2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50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до 3 лет</w:t>
            </w:r>
          </w:p>
        </w:tc>
        <w:tc>
          <w:tcPr>
            <w:tcW w:w="370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от 3 до 10 лет</w:t>
            </w:r>
          </w:p>
        </w:tc>
        <w:tc>
          <w:tcPr>
            <w:tcW w:w="360" w:type="pct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ind w:firstLine="34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свыше 10 лет</w:t>
            </w:r>
          </w:p>
        </w:tc>
      </w:tr>
      <w:tr w:rsidR="006B63E3" w:rsidRPr="005B7ED8" w:rsidTr="00B14E3F">
        <w:trPr>
          <w:trHeight w:val="400"/>
        </w:trPr>
        <w:tc>
          <w:tcPr>
            <w:tcW w:w="375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3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706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477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3" w:type="pct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высшее</w:t>
            </w:r>
          </w:p>
        </w:tc>
        <w:tc>
          <w:tcPr>
            <w:tcW w:w="523" w:type="pc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среднее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профессио-нальное</w:t>
            </w:r>
          </w:p>
        </w:tc>
        <w:tc>
          <w:tcPr>
            <w:tcW w:w="450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70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360" w:type="pct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5B7ED8" w:rsidTr="00B14E3F">
        <w:trPr>
          <w:trHeight w:val="53"/>
        </w:trPr>
        <w:tc>
          <w:tcPr>
            <w:tcW w:w="375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473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431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462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706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477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373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523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450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9</w:t>
            </w:r>
          </w:p>
        </w:tc>
        <w:tc>
          <w:tcPr>
            <w:tcW w:w="370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360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11</w:t>
            </w:r>
          </w:p>
        </w:tc>
      </w:tr>
      <w:tr w:rsidR="006B63E3" w:rsidRPr="005B7ED8" w:rsidTr="00B14E3F">
        <w:trPr>
          <w:trHeight w:val="128"/>
        </w:trPr>
        <w:tc>
          <w:tcPr>
            <w:tcW w:w="375" w:type="pct"/>
            <w:vAlign w:val="center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08</w:t>
            </w:r>
          </w:p>
        </w:tc>
        <w:tc>
          <w:tcPr>
            <w:tcW w:w="473" w:type="pct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6D7B16" w:rsidRPr="005B7ED8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431" w:type="pct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6D7B16" w:rsidRPr="005B7ED8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462" w:type="pct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6D7B16" w:rsidRPr="005B7ED8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706" w:type="pct"/>
          </w:tcPr>
          <w:p w:rsidR="006B63E3" w:rsidRPr="005B7ED8" w:rsidRDefault="001C2E6E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477" w:type="pct"/>
          </w:tcPr>
          <w:p w:rsidR="006B63E3" w:rsidRPr="005B7ED8" w:rsidRDefault="001C2E6E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373" w:type="pct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F531C0"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523" w:type="pct"/>
            <w:vAlign w:val="bottom"/>
            <w:hideMark/>
          </w:tcPr>
          <w:p w:rsidR="006B63E3" w:rsidRPr="005B7ED8" w:rsidRDefault="006D7B16" w:rsidP="00B14E3F">
            <w:pPr>
              <w:spacing w:line="200" w:lineRule="exact"/>
              <w:jc w:val="center"/>
              <w:rPr>
                <w:rFonts w:eastAsia="Cambria"/>
                <w:sz w:val="20"/>
                <w:highlight w:val="yellow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450" w:type="pct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867658"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370" w:type="pct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6D7B16"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360" w:type="pct"/>
            <w:vAlign w:val="bottom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 </w:t>
            </w:r>
            <w:r w:rsidR="00F531C0" w:rsidRPr="005B7ED8">
              <w:rPr>
                <w:rFonts w:eastAsia="Cambria"/>
                <w:sz w:val="20"/>
                <w:lang w:eastAsia="en-US"/>
              </w:rPr>
              <w:t>4</w:t>
            </w:r>
          </w:p>
        </w:tc>
      </w:tr>
    </w:tbl>
    <w:p w:rsidR="006B63E3" w:rsidRPr="005B7ED8" w:rsidRDefault="006B63E3" w:rsidP="006B63E3">
      <w:pPr>
        <w:tabs>
          <w:tab w:val="left" w:pos="5785"/>
          <w:tab w:val="center" w:pos="7929"/>
        </w:tabs>
        <w:spacing w:after="120"/>
        <w:ind w:firstLine="720"/>
        <w:rPr>
          <w:rFonts w:eastAsia="Cambria"/>
          <w:b/>
          <w:sz w:val="20"/>
          <w:lang w:eastAsia="en-US"/>
        </w:rPr>
      </w:pPr>
    </w:p>
    <w:p w:rsidR="006B63E3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371E5D" w:rsidRPr="005B7ED8" w:rsidRDefault="00371E5D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Pr="005B7ED8" w:rsidRDefault="006B63E3" w:rsidP="006B63E3">
      <w:pPr>
        <w:jc w:val="center"/>
        <w:rPr>
          <w:rFonts w:eastAsia="Cambria"/>
          <w:b/>
          <w:sz w:val="20"/>
          <w:lang w:eastAsia="en-US"/>
        </w:rPr>
      </w:pPr>
    </w:p>
    <w:p w:rsidR="006B63E3" w:rsidRPr="005B7ED8" w:rsidRDefault="006B63E3" w:rsidP="006B63E3">
      <w:pPr>
        <w:spacing w:after="120"/>
        <w:jc w:val="center"/>
        <w:rPr>
          <w:rFonts w:eastAsia="Cambria"/>
          <w:b/>
          <w:sz w:val="20"/>
          <w:lang w:eastAsia="en-US"/>
        </w:rPr>
      </w:pPr>
    </w:p>
    <w:p w:rsidR="006B63E3" w:rsidRPr="005B7ED8" w:rsidRDefault="006B63E3" w:rsidP="006B63E3">
      <w:pPr>
        <w:spacing w:after="120"/>
        <w:jc w:val="center"/>
        <w:rPr>
          <w:rFonts w:eastAsia="Cambria"/>
          <w:b/>
          <w:sz w:val="20"/>
          <w:lang w:eastAsia="en-US"/>
        </w:rPr>
      </w:pPr>
      <w:r w:rsidRPr="005B7ED8">
        <w:rPr>
          <w:rFonts w:eastAsia="Cambria"/>
          <w:b/>
          <w:sz w:val="20"/>
          <w:lang w:eastAsia="en-US"/>
        </w:rPr>
        <w:t>Раздел 5. Поступление и использование финансовых средств</w:t>
      </w:r>
    </w:p>
    <w:p w:rsidR="006B63E3" w:rsidRPr="005B7ED8" w:rsidRDefault="006B63E3" w:rsidP="006B63E3">
      <w:pPr>
        <w:ind w:firstLine="720"/>
        <w:jc w:val="right"/>
        <w:rPr>
          <w:rFonts w:eastAsia="Cambria"/>
          <w:sz w:val="20"/>
          <w:lang w:eastAsia="en-US"/>
        </w:rPr>
      </w:pPr>
      <w:r w:rsidRPr="005B7ED8">
        <w:rPr>
          <w:rFonts w:eastAsia="Cambria"/>
          <w:sz w:val="20"/>
          <w:lang w:eastAsia="en-US"/>
        </w:rPr>
        <w:t>Код по ОКЕИ: тысяча рублей – 384</w:t>
      </w:r>
    </w:p>
    <w:tbl>
      <w:tblPr>
        <w:tblW w:w="15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1748"/>
        <w:gridCol w:w="1893"/>
        <w:gridCol w:w="1748"/>
        <w:gridCol w:w="1748"/>
        <w:gridCol w:w="1748"/>
        <w:gridCol w:w="1748"/>
        <w:gridCol w:w="1748"/>
        <w:gridCol w:w="1895"/>
      </w:tblGrid>
      <w:tr w:rsidR="006B63E3" w:rsidRPr="005B7ED8" w:rsidTr="00B14E3F">
        <w:trPr>
          <w:cantSplit/>
          <w:trHeight w:val="210"/>
        </w:trPr>
        <w:tc>
          <w:tcPr>
            <w:tcW w:w="874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748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Поступило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за год всего (сумма граф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3, 4, 5, 9)</w:t>
            </w:r>
          </w:p>
        </w:tc>
        <w:tc>
          <w:tcPr>
            <w:tcW w:w="12528" w:type="dxa"/>
            <w:gridSpan w:val="7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5B7ED8">
              <w:rPr>
                <w:sz w:val="20"/>
                <w:lang w:eastAsia="en-US"/>
              </w:rPr>
              <w:t xml:space="preserve"> </w:t>
            </w:r>
            <w:r w:rsidRPr="005B7ED8">
              <w:rPr>
                <w:rFonts w:eastAsia="Cambria"/>
                <w:sz w:val="20"/>
                <w:lang w:eastAsia="en-US"/>
              </w:rPr>
              <w:t>(из гр. 2)</w:t>
            </w:r>
          </w:p>
        </w:tc>
      </w:tr>
      <w:tr w:rsidR="006B63E3" w:rsidRPr="005B7ED8" w:rsidTr="00B14E3F">
        <w:trPr>
          <w:cantSplit/>
          <w:trHeight w:val="210"/>
        </w:trPr>
        <w:tc>
          <w:tcPr>
            <w:tcW w:w="874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893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бюджетные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ассигнования  учредителя</w:t>
            </w:r>
          </w:p>
        </w:tc>
        <w:tc>
          <w:tcPr>
            <w:tcW w:w="1748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финансирование из бюджетов других уровней</w:t>
            </w:r>
          </w:p>
        </w:tc>
        <w:tc>
          <w:tcPr>
            <w:tcW w:w="1748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от предпринима-тельской и иной приносящей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доход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 деятельности</w:t>
            </w:r>
          </w:p>
        </w:tc>
        <w:tc>
          <w:tcPr>
            <w:tcW w:w="5244" w:type="dxa"/>
            <w:gridSpan w:val="3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5B7ED8">
              <w:rPr>
                <w:sz w:val="20"/>
                <w:lang w:eastAsia="en-US"/>
              </w:rPr>
              <w:t xml:space="preserve"> </w:t>
            </w:r>
            <w:r w:rsidRPr="005B7ED8">
              <w:rPr>
                <w:rFonts w:eastAsia="Cambria"/>
                <w:sz w:val="20"/>
                <w:lang w:eastAsia="en-US"/>
              </w:rPr>
              <w:t>(из гр. 5)</w:t>
            </w:r>
          </w:p>
        </w:tc>
        <w:tc>
          <w:tcPr>
            <w:tcW w:w="1895" w:type="dxa"/>
            <w:vMerge w:val="restart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от сдачи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 xml:space="preserve">имущества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в аренду</w:t>
            </w:r>
          </w:p>
        </w:tc>
      </w:tr>
      <w:tr w:rsidR="006B63E3" w:rsidRPr="005B7ED8" w:rsidTr="00B14E3F">
        <w:trPr>
          <w:cantSplit/>
          <w:trHeight w:val="210"/>
        </w:trPr>
        <w:tc>
          <w:tcPr>
            <w:tcW w:w="874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2528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от основных видов уставной деятельности</w:t>
            </w: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благотвори-тельные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и спонсорские вклады</w:t>
            </w: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 xml:space="preserve">от предпринима-тельской </w:t>
            </w:r>
            <w:r w:rsidRPr="005B7ED8">
              <w:rPr>
                <w:rFonts w:eastAsia="Cambria"/>
                <w:sz w:val="20"/>
                <w:lang w:eastAsia="en-US"/>
              </w:rPr>
              <w:br/>
              <w:t>деятельности</w:t>
            </w:r>
          </w:p>
        </w:tc>
        <w:tc>
          <w:tcPr>
            <w:tcW w:w="1895" w:type="dxa"/>
            <w:vMerge/>
            <w:vAlign w:val="center"/>
            <w:hideMark/>
          </w:tcPr>
          <w:p w:rsidR="006B63E3" w:rsidRPr="005B7ED8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</w:tr>
      <w:tr w:rsidR="006B63E3" w:rsidRPr="005B7ED8" w:rsidTr="00B14E3F">
        <w:trPr>
          <w:cantSplit/>
          <w:trHeight w:val="210"/>
        </w:trPr>
        <w:tc>
          <w:tcPr>
            <w:tcW w:w="874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2</w:t>
            </w:r>
          </w:p>
        </w:tc>
        <w:tc>
          <w:tcPr>
            <w:tcW w:w="1893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3</w:t>
            </w: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4</w:t>
            </w: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5</w:t>
            </w: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6</w:t>
            </w: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7</w:t>
            </w:r>
          </w:p>
        </w:tc>
        <w:tc>
          <w:tcPr>
            <w:tcW w:w="174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8</w:t>
            </w:r>
          </w:p>
        </w:tc>
        <w:tc>
          <w:tcPr>
            <w:tcW w:w="1895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5B7ED8">
              <w:rPr>
                <w:rFonts w:eastAsia="Cambria"/>
                <w:sz w:val="20"/>
                <w:lang w:eastAsia="en-US"/>
              </w:rPr>
              <w:t>9</w:t>
            </w:r>
          </w:p>
        </w:tc>
      </w:tr>
      <w:tr w:rsidR="006B63E3" w:rsidRPr="00614966" w:rsidTr="00B14E3F">
        <w:trPr>
          <w:cantSplit/>
          <w:trHeight w:val="210"/>
        </w:trPr>
        <w:tc>
          <w:tcPr>
            <w:tcW w:w="874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09</w:t>
            </w:r>
          </w:p>
        </w:tc>
        <w:tc>
          <w:tcPr>
            <w:tcW w:w="1748" w:type="dxa"/>
          </w:tcPr>
          <w:p w:rsidR="006B63E3" w:rsidRPr="00614966" w:rsidRDefault="0061496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4565</w:t>
            </w:r>
          </w:p>
        </w:tc>
        <w:tc>
          <w:tcPr>
            <w:tcW w:w="1893" w:type="dxa"/>
          </w:tcPr>
          <w:p w:rsidR="006B63E3" w:rsidRPr="00614966" w:rsidRDefault="0061496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4389</w:t>
            </w:r>
          </w:p>
        </w:tc>
        <w:tc>
          <w:tcPr>
            <w:tcW w:w="1748" w:type="dxa"/>
          </w:tcPr>
          <w:p w:rsidR="006B63E3" w:rsidRPr="00614966" w:rsidRDefault="0061496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150</w:t>
            </w:r>
          </w:p>
        </w:tc>
        <w:tc>
          <w:tcPr>
            <w:tcW w:w="1748" w:type="dxa"/>
          </w:tcPr>
          <w:p w:rsidR="006B63E3" w:rsidRPr="00614966" w:rsidRDefault="0061496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1748" w:type="dxa"/>
          </w:tcPr>
          <w:p w:rsidR="006B63E3" w:rsidRPr="00614966" w:rsidRDefault="00614966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1748" w:type="dxa"/>
          </w:tcPr>
          <w:p w:rsidR="006B63E3" w:rsidRPr="00614966" w:rsidRDefault="007D6FD8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748" w:type="dxa"/>
          </w:tcPr>
          <w:p w:rsidR="006B63E3" w:rsidRPr="00614966" w:rsidRDefault="007D6FD8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895" w:type="dxa"/>
          </w:tcPr>
          <w:p w:rsidR="006B63E3" w:rsidRPr="00614966" w:rsidRDefault="007D6FD8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</w:t>
            </w:r>
          </w:p>
        </w:tc>
      </w:tr>
    </w:tbl>
    <w:p w:rsidR="006B63E3" w:rsidRPr="00614966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614966" w:rsidRDefault="006B63E3" w:rsidP="006B63E3">
      <w:pPr>
        <w:jc w:val="both"/>
        <w:rPr>
          <w:rFonts w:eastAsia="Cambria"/>
          <w:sz w:val="20"/>
          <w:lang w:eastAsia="en-US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"/>
        <w:gridCol w:w="1154"/>
        <w:gridCol w:w="991"/>
        <w:gridCol w:w="1320"/>
        <w:gridCol w:w="1486"/>
        <w:gridCol w:w="1325"/>
        <w:gridCol w:w="813"/>
        <w:gridCol w:w="1336"/>
        <w:gridCol w:w="825"/>
        <w:gridCol w:w="1525"/>
        <w:gridCol w:w="1275"/>
        <w:gridCol w:w="839"/>
        <w:gridCol w:w="1288"/>
      </w:tblGrid>
      <w:tr w:rsidR="006B63E3" w:rsidRPr="00614966" w:rsidTr="00B14E3F">
        <w:trPr>
          <w:cantSplit/>
          <w:trHeight w:val="197"/>
        </w:trPr>
        <w:tc>
          <w:tcPr>
            <w:tcW w:w="991" w:type="dxa"/>
            <w:vMerge w:val="restart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№ строки</w:t>
            </w:r>
          </w:p>
        </w:tc>
        <w:tc>
          <w:tcPr>
            <w:tcW w:w="1154" w:type="dxa"/>
            <w:vMerge w:val="restart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Израсхо-довано,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всего</w:t>
            </w:r>
          </w:p>
        </w:tc>
        <w:tc>
          <w:tcPr>
            <w:tcW w:w="13023" w:type="dxa"/>
            <w:gridSpan w:val="11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14966">
              <w:rPr>
                <w:sz w:val="20"/>
                <w:lang w:eastAsia="en-US"/>
              </w:rPr>
              <w:t xml:space="preserve"> </w:t>
            </w:r>
            <w:r w:rsidRPr="00614966">
              <w:rPr>
                <w:rFonts w:eastAsia="Cambria"/>
                <w:sz w:val="20"/>
                <w:lang w:eastAsia="en-US"/>
              </w:rPr>
              <w:t>(из гр. 10)</w:t>
            </w:r>
          </w:p>
        </w:tc>
      </w:tr>
      <w:tr w:rsidR="006B63E3" w:rsidRPr="00614966" w:rsidTr="00B14E3F">
        <w:trPr>
          <w:cantSplit/>
          <w:trHeight w:val="157"/>
        </w:trPr>
        <w:tc>
          <w:tcPr>
            <w:tcW w:w="991" w:type="dxa"/>
            <w:vMerge/>
            <w:vAlign w:val="center"/>
            <w:hideMark/>
          </w:tcPr>
          <w:p w:rsidR="006B63E3" w:rsidRPr="00614966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54" w:type="dxa"/>
            <w:vMerge/>
            <w:vAlign w:val="center"/>
            <w:hideMark/>
          </w:tcPr>
          <w:p w:rsidR="006B63E3" w:rsidRPr="00614966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5122" w:type="dxa"/>
            <w:gridSpan w:val="4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расходы на оплату труда</w:t>
            </w:r>
          </w:p>
        </w:tc>
        <w:tc>
          <w:tcPr>
            <w:tcW w:w="2149" w:type="dxa"/>
            <w:gridSpan w:val="2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 xml:space="preserve">на капитальный </w:t>
            </w:r>
          </w:p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ремонт и реставрацию</w:t>
            </w:r>
          </w:p>
        </w:tc>
        <w:tc>
          <w:tcPr>
            <w:tcW w:w="3625" w:type="dxa"/>
            <w:gridSpan w:val="3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 xml:space="preserve">на приобретение (замену) </w:t>
            </w:r>
          </w:p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оборудования</w:t>
            </w:r>
          </w:p>
        </w:tc>
        <w:tc>
          <w:tcPr>
            <w:tcW w:w="2127" w:type="dxa"/>
            <w:gridSpan w:val="2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 xml:space="preserve">на социально-значимые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мероприятия</w:t>
            </w:r>
          </w:p>
        </w:tc>
      </w:tr>
      <w:tr w:rsidR="006B63E3" w:rsidRPr="00614966" w:rsidTr="00B14E3F">
        <w:trPr>
          <w:cantSplit/>
          <w:trHeight w:val="889"/>
        </w:trPr>
        <w:tc>
          <w:tcPr>
            <w:tcW w:w="991" w:type="dxa"/>
            <w:vMerge/>
            <w:vAlign w:val="center"/>
            <w:hideMark/>
          </w:tcPr>
          <w:p w:rsidR="006B63E3" w:rsidRPr="00614966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1154" w:type="dxa"/>
            <w:vMerge/>
            <w:vAlign w:val="center"/>
            <w:hideMark/>
          </w:tcPr>
          <w:p w:rsidR="006B63E3" w:rsidRPr="00614966" w:rsidRDefault="006B63E3" w:rsidP="00B14E3F">
            <w:pPr>
              <w:rPr>
                <w:rFonts w:eastAsia="Cambria"/>
                <w:sz w:val="20"/>
                <w:lang w:eastAsia="en-US"/>
              </w:rPr>
            </w:pPr>
          </w:p>
        </w:tc>
        <w:tc>
          <w:tcPr>
            <w:tcW w:w="991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320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</w:p>
        </w:tc>
        <w:tc>
          <w:tcPr>
            <w:tcW w:w="1486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из общих</w:t>
            </w:r>
            <w:r w:rsidRPr="00614966">
              <w:rPr>
                <w:rFonts w:eastAsia="Cambria"/>
                <w:sz w:val="20"/>
                <w:lang w:eastAsia="en-US"/>
              </w:rPr>
              <w:br/>
              <w:t xml:space="preserve"> расходов на оплату труда – основному персоналу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(из гр. 11)</w:t>
            </w:r>
          </w:p>
        </w:tc>
        <w:tc>
          <w:tcPr>
            <w:tcW w:w="1325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собствен-ных средств (из гр. 13)</w:t>
            </w:r>
          </w:p>
        </w:tc>
        <w:tc>
          <w:tcPr>
            <w:tcW w:w="813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336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из них</w:t>
            </w:r>
            <w:r w:rsidRPr="00614966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(из гр. 15)</w:t>
            </w:r>
          </w:p>
        </w:tc>
        <w:tc>
          <w:tcPr>
            <w:tcW w:w="825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525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из них для улучшения условий доступности для лиц с ОВЗ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(из гр. 17)</w:t>
            </w:r>
          </w:p>
        </w:tc>
        <w:tc>
          <w:tcPr>
            <w:tcW w:w="1275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 xml:space="preserve">за счет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собствен-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ных средств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(из гр. 17)</w:t>
            </w:r>
          </w:p>
        </w:tc>
        <w:tc>
          <w:tcPr>
            <w:tcW w:w="839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всего</w:t>
            </w:r>
          </w:p>
        </w:tc>
        <w:tc>
          <w:tcPr>
            <w:tcW w:w="1288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 xml:space="preserve">из них 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за счет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собствен-ных средств</w:t>
            </w:r>
            <w:r w:rsidRPr="00614966">
              <w:rPr>
                <w:rFonts w:eastAsia="Cambria"/>
                <w:sz w:val="20"/>
                <w:lang w:eastAsia="en-US"/>
              </w:rPr>
              <w:br/>
              <w:t>(из гр. 20)</w:t>
            </w:r>
          </w:p>
        </w:tc>
      </w:tr>
      <w:tr w:rsidR="006B63E3" w:rsidRPr="00614966" w:rsidTr="00B14E3F">
        <w:trPr>
          <w:cantSplit/>
          <w:trHeight w:val="197"/>
        </w:trPr>
        <w:tc>
          <w:tcPr>
            <w:tcW w:w="991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</w:t>
            </w:r>
          </w:p>
        </w:tc>
        <w:tc>
          <w:tcPr>
            <w:tcW w:w="1154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10</w:t>
            </w:r>
          </w:p>
        </w:tc>
        <w:tc>
          <w:tcPr>
            <w:tcW w:w="991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11</w:t>
            </w:r>
          </w:p>
        </w:tc>
        <w:tc>
          <w:tcPr>
            <w:tcW w:w="1320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12</w:t>
            </w:r>
          </w:p>
        </w:tc>
        <w:tc>
          <w:tcPr>
            <w:tcW w:w="1486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13</w:t>
            </w:r>
          </w:p>
        </w:tc>
        <w:tc>
          <w:tcPr>
            <w:tcW w:w="1325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14</w:t>
            </w:r>
          </w:p>
        </w:tc>
        <w:tc>
          <w:tcPr>
            <w:tcW w:w="813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15</w:t>
            </w:r>
          </w:p>
        </w:tc>
        <w:tc>
          <w:tcPr>
            <w:tcW w:w="1336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16</w:t>
            </w:r>
          </w:p>
        </w:tc>
        <w:tc>
          <w:tcPr>
            <w:tcW w:w="825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17</w:t>
            </w:r>
          </w:p>
        </w:tc>
        <w:tc>
          <w:tcPr>
            <w:tcW w:w="1525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18</w:t>
            </w:r>
          </w:p>
        </w:tc>
        <w:tc>
          <w:tcPr>
            <w:tcW w:w="1275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19</w:t>
            </w:r>
          </w:p>
        </w:tc>
        <w:tc>
          <w:tcPr>
            <w:tcW w:w="839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20</w:t>
            </w:r>
          </w:p>
        </w:tc>
        <w:tc>
          <w:tcPr>
            <w:tcW w:w="1288" w:type="dxa"/>
            <w:hideMark/>
          </w:tcPr>
          <w:p w:rsidR="006B63E3" w:rsidRPr="00614966" w:rsidRDefault="006B63E3" w:rsidP="00B14E3F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21</w:t>
            </w:r>
          </w:p>
        </w:tc>
      </w:tr>
      <w:tr w:rsidR="006B63E3" w:rsidRPr="005B7ED8" w:rsidTr="00B14E3F">
        <w:trPr>
          <w:cantSplit/>
          <w:trHeight w:val="218"/>
        </w:trPr>
        <w:tc>
          <w:tcPr>
            <w:tcW w:w="991" w:type="dxa"/>
            <w:hideMark/>
          </w:tcPr>
          <w:p w:rsidR="006B63E3" w:rsidRPr="00614966" w:rsidRDefault="006B63E3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09</w:t>
            </w:r>
          </w:p>
        </w:tc>
        <w:tc>
          <w:tcPr>
            <w:tcW w:w="1154" w:type="dxa"/>
          </w:tcPr>
          <w:p w:rsidR="006B63E3" w:rsidRPr="00614966" w:rsidRDefault="00614966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4565</w:t>
            </w:r>
          </w:p>
        </w:tc>
        <w:tc>
          <w:tcPr>
            <w:tcW w:w="991" w:type="dxa"/>
          </w:tcPr>
          <w:p w:rsidR="006B63E3" w:rsidRPr="00614966" w:rsidRDefault="00614966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4203</w:t>
            </w:r>
          </w:p>
        </w:tc>
        <w:tc>
          <w:tcPr>
            <w:tcW w:w="1320" w:type="dxa"/>
          </w:tcPr>
          <w:p w:rsidR="006B63E3" w:rsidRPr="00614966" w:rsidRDefault="00614966" w:rsidP="00614966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486" w:type="dxa"/>
          </w:tcPr>
          <w:p w:rsidR="006B63E3" w:rsidRPr="00614966" w:rsidRDefault="00614966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2840</w:t>
            </w:r>
          </w:p>
        </w:tc>
        <w:tc>
          <w:tcPr>
            <w:tcW w:w="1325" w:type="dxa"/>
          </w:tcPr>
          <w:p w:rsidR="006B63E3" w:rsidRPr="00614966" w:rsidRDefault="00614966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13" w:type="dxa"/>
          </w:tcPr>
          <w:p w:rsidR="006B63E3" w:rsidRPr="00614966" w:rsidRDefault="007D6FD8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336" w:type="dxa"/>
          </w:tcPr>
          <w:p w:rsidR="006B63E3" w:rsidRPr="00614966" w:rsidRDefault="007D6FD8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25" w:type="dxa"/>
          </w:tcPr>
          <w:p w:rsidR="006B63E3" w:rsidRPr="00614966" w:rsidRDefault="007D6FD8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525" w:type="dxa"/>
          </w:tcPr>
          <w:p w:rsidR="006B63E3" w:rsidRPr="00614966" w:rsidRDefault="007D6FD8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1275" w:type="dxa"/>
          </w:tcPr>
          <w:p w:rsidR="006B63E3" w:rsidRPr="00614966" w:rsidRDefault="007D6FD8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 w:rsidRPr="00614966">
              <w:rPr>
                <w:rFonts w:eastAsia="Cambria"/>
                <w:sz w:val="20"/>
                <w:lang w:eastAsia="en-US"/>
              </w:rPr>
              <w:t>0</w:t>
            </w:r>
          </w:p>
        </w:tc>
        <w:tc>
          <w:tcPr>
            <w:tcW w:w="839" w:type="dxa"/>
          </w:tcPr>
          <w:p w:rsidR="006B63E3" w:rsidRPr="00614966" w:rsidRDefault="00614966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  <w:tc>
          <w:tcPr>
            <w:tcW w:w="1288" w:type="dxa"/>
          </w:tcPr>
          <w:p w:rsidR="006B63E3" w:rsidRPr="005B7ED8" w:rsidRDefault="00614966" w:rsidP="007D6FD8">
            <w:pPr>
              <w:spacing w:line="200" w:lineRule="exact"/>
              <w:jc w:val="center"/>
              <w:rPr>
                <w:rFonts w:eastAsia="Cambria"/>
                <w:sz w:val="20"/>
                <w:lang w:eastAsia="en-US"/>
              </w:rPr>
            </w:pPr>
            <w:r>
              <w:rPr>
                <w:rFonts w:eastAsia="Cambria"/>
                <w:sz w:val="20"/>
                <w:lang w:eastAsia="en-US"/>
              </w:rPr>
              <w:t>26</w:t>
            </w:r>
          </w:p>
        </w:tc>
      </w:tr>
    </w:tbl>
    <w:p w:rsidR="006B63E3" w:rsidRPr="005B7ED8" w:rsidRDefault="006B63E3" w:rsidP="007D6FD8">
      <w:pPr>
        <w:jc w:val="center"/>
        <w:rPr>
          <w:rFonts w:eastAsia="Cambria"/>
          <w:sz w:val="20"/>
          <w:lang w:eastAsia="en-US"/>
        </w:rPr>
      </w:pPr>
    </w:p>
    <w:p w:rsidR="006B63E3" w:rsidRPr="005B7ED8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5B7ED8" w:rsidRDefault="006B63E3" w:rsidP="006B63E3">
      <w:pPr>
        <w:jc w:val="both"/>
        <w:rPr>
          <w:rFonts w:eastAsia="Cambria"/>
          <w:sz w:val="20"/>
          <w:lang w:eastAsia="en-US"/>
        </w:rPr>
      </w:pPr>
    </w:p>
    <w:p w:rsidR="006B63E3" w:rsidRPr="005B7ED8" w:rsidRDefault="006B63E3" w:rsidP="006B63E3">
      <w:pPr>
        <w:pStyle w:val="af0"/>
      </w:pPr>
    </w:p>
    <w:tbl>
      <w:tblPr>
        <w:tblW w:w="0" w:type="auto"/>
        <w:tblInd w:w="1210" w:type="dxa"/>
        <w:tblLayout w:type="fixed"/>
        <w:tblLook w:val="04A0" w:firstRow="1" w:lastRow="0" w:firstColumn="1" w:lastColumn="0" w:noHBand="0" w:noVBand="1"/>
      </w:tblPr>
      <w:tblGrid>
        <w:gridCol w:w="4114"/>
        <w:gridCol w:w="147"/>
        <w:gridCol w:w="2498"/>
        <w:gridCol w:w="293"/>
        <w:gridCol w:w="2645"/>
        <w:gridCol w:w="147"/>
        <w:gridCol w:w="293"/>
        <w:gridCol w:w="2531"/>
        <w:gridCol w:w="147"/>
      </w:tblGrid>
      <w:tr w:rsidR="006B63E3" w:rsidRPr="005B7ED8" w:rsidTr="006A08A0">
        <w:trPr>
          <w:gridAfter w:val="1"/>
          <w:wAfter w:w="147" w:type="dxa"/>
          <w:cantSplit/>
          <w:trHeight w:val="1017"/>
          <w:tblHeader/>
        </w:trPr>
        <w:tc>
          <w:tcPr>
            <w:tcW w:w="4114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Должностное лицо, ответственное за</w:t>
            </w:r>
          </w:p>
          <w:p w:rsidR="006B63E3" w:rsidRPr="005B7ED8" w:rsidRDefault="006B63E3" w:rsidP="00B14E3F">
            <w:pPr>
              <w:spacing w:line="200" w:lineRule="exact"/>
              <w:jc w:val="both"/>
              <w:rPr>
                <w:sz w:val="20"/>
              </w:rPr>
            </w:pPr>
            <w:r w:rsidRPr="005B7ED8">
              <w:rPr>
                <w:sz w:val="20"/>
              </w:rPr>
              <w:t xml:space="preserve">предоставление первичных статистических данных (лицо, уполномоченное </w:t>
            </w:r>
            <w:r w:rsidRPr="005B7ED8">
              <w:rPr>
                <w:sz w:val="20"/>
              </w:rPr>
              <w:br/>
              <w:t>предоставлять первичные статистические данные от имени юридического лица)</w:t>
            </w:r>
          </w:p>
        </w:tc>
        <w:tc>
          <w:tcPr>
            <w:tcW w:w="5583" w:type="dxa"/>
            <w:gridSpan w:val="4"/>
          </w:tcPr>
          <w:p w:rsidR="006A08A0" w:rsidRDefault="006A08A0" w:rsidP="00B14E3F">
            <w:pPr>
              <w:spacing w:line="200" w:lineRule="exact"/>
              <w:jc w:val="both"/>
              <w:rPr>
                <w:sz w:val="20"/>
              </w:rPr>
            </w:pPr>
          </w:p>
          <w:p w:rsidR="006A08A0" w:rsidRPr="006A08A0" w:rsidRDefault="006A08A0" w:rsidP="006A08A0">
            <w:pPr>
              <w:rPr>
                <w:sz w:val="20"/>
              </w:rPr>
            </w:pPr>
          </w:p>
          <w:p w:rsidR="006A08A0" w:rsidRDefault="006A08A0" w:rsidP="006A08A0">
            <w:pPr>
              <w:rPr>
                <w:sz w:val="20"/>
              </w:rPr>
            </w:pPr>
          </w:p>
          <w:p w:rsidR="006B63E3" w:rsidRPr="006A08A0" w:rsidRDefault="006A08A0" w:rsidP="006A08A0">
            <w:pPr>
              <w:tabs>
                <w:tab w:val="left" w:pos="1455"/>
                <w:tab w:val="left" w:pos="3285"/>
              </w:tabs>
              <w:rPr>
                <w:sz w:val="20"/>
              </w:rPr>
            </w:pPr>
            <w:r>
              <w:rPr>
                <w:sz w:val="20"/>
              </w:rPr>
              <w:t xml:space="preserve">               директор</w:t>
            </w:r>
            <w:r>
              <w:rPr>
                <w:sz w:val="20"/>
              </w:rPr>
              <w:tab/>
              <w:t>Пиперко И.А.</w:t>
            </w:r>
          </w:p>
        </w:tc>
        <w:tc>
          <w:tcPr>
            <w:tcW w:w="2971" w:type="dxa"/>
            <w:gridSpan w:val="3"/>
          </w:tcPr>
          <w:p w:rsidR="006B63E3" w:rsidRPr="005B7ED8" w:rsidRDefault="006B63E3" w:rsidP="00B14E3F">
            <w:pPr>
              <w:spacing w:line="200" w:lineRule="exact"/>
              <w:jc w:val="both"/>
              <w:rPr>
                <w:sz w:val="20"/>
              </w:rPr>
            </w:pPr>
          </w:p>
        </w:tc>
      </w:tr>
      <w:tr w:rsidR="006B63E3" w:rsidRPr="005B7ED8" w:rsidTr="006A08A0">
        <w:trPr>
          <w:cantSplit/>
          <w:trHeight w:val="395"/>
          <w:tblHeader/>
        </w:trPr>
        <w:tc>
          <w:tcPr>
            <w:tcW w:w="4261" w:type="dxa"/>
            <w:gridSpan w:val="2"/>
          </w:tcPr>
          <w:p w:rsidR="006B63E3" w:rsidRPr="005B7ED8" w:rsidRDefault="006B63E3" w:rsidP="00B14E3F">
            <w:pPr>
              <w:spacing w:line="200" w:lineRule="exact"/>
              <w:jc w:val="both"/>
              <w:rPr>
                <w:sz w:val="20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(должность)</w:t>
            </w:r>
          </w:p>
          <w:p w:rsidR="006B63E3" w:rsidRPr="005B7ED8" w:rsidRDefault="006B63E3" w:rsidP="00B14E3F">
            <w:pPr>
              <w:spacing w:line="200" w:lineRule="exact"/>
              <w:ind w:left="2124"/>
              <w:jc w:val="center"/>
              <w:rPr>
                <w:sz w:val="20"/>
              </w:rPr>
            </w:pPr>
          </w:p>
        </w:tc>
        <w:tc>
          <w:tcPr>
            <w:tcW w:w="293" w:type="dxa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(Ф.И.О.)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93" w:type="dxa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(подпись)</w:t>
            </w:r>
          </w:p>
        </w:tc>
      </w:tr>
      <w:tr w:rsidR="006B63E3" w:rsidRPr="005B7ED8" w:rsidTr="006A08A0">
        <w:trPr>
          <w:cantSplit/>
          <w:trHeight w:val="238"/>
          <w:tblHeader/>
        </w:trPr>
        <w:tc>
          <w:tcPr>
            <w:tcW w:w="4261" w:type="dxa"/>
            <w:gridSpan w:val="2"/>
          </w:tcPr>
          <w:p w:rsidR="006B63E3" w:rsidRPr="005B7ED8" w:rsidRDefault="006B63E3" w:rsidP="00B14E3F">
            <w:pPr>
              <w:jc w:val="both"/>
              <w:rPr>
                <w:sz w:val="20"/>
              </w:rPr>
            </w:pPr>
          </w:p>
        </w:tc>
        <w:tc>
          <w:tcPr>
            <w:tcW w:w="2498" w:type="dxa"/>
            <w:hideMark/>
          </w:tcPr>
          <w:p w:rsidR="006B63E3" w:rsidRPr="005B7ED8" w:rsidRDefault="006B63E3" w:rsidP="006A08A0">
            <w:pPr>
              <w:jc w:val="both"/>
              <w:rPr>
                <w:sz w:val="20"/>
              </w:rPr>
            </w:pPr>
            <w:r w:rsidRPr="005B7ED8">
              <w:rPr>
                <w:sz w:val="20"/>
              </w:rPr>
              <w:t>_</w:t>
            </w:r>
            <w:r w:rsidR="006A08A0" w:rsidRPr="006A08A0">
              <w:rPr>
                <w:sz w:val="20"/>
                <w:u w:val="single"/>
              </w:rPr>
              <w:t>89500865497</w:t>
            </w:r>
            <w:r w:rsidRPr="006A08A0">
              <w:rPr>
                <w:sz w:val="20"/>
                <w:u w:val="single"/>
              </w:rPr>
              <w:t>_</w:t>
            </w:r>
            <w:r w:rsidRPr="005B7ED8">
              <w:rPr>
                <w:sz w:val="20"/>
              </w:rPr>
              <w:t>________</w:t>
            </w:r>
          </w:p>
        </w:tc>
        <w:tc>
          <w:tcPr>
            <w:tcW w:w="293" w:type="dxa"/>
          </w:tcPr>
          <w:p w:rsidR="006B63E3" w:rsidRPr="005B7ED8" w:rsidRDefault="006B63E3" w:rsidP="00B14E3F">
            <w:pPr>
              <w:jc w:val="both"/>
              <w:rPr>
                <w:sz w:val="20"/>
              </w:rPr>
            </w:pPr>
          </w:p>
        </w:tc>
        <w:tc>
          <w:tcPr>
            <w:tcW w:w="2792" w:type="dxa"/>
            <w:gridSpan w:val="2"/>
            <w:hideMark/>
          </w:tcPr>
          <w:p w:rsidR="006B63E3" w:rsidRPr="006A08A0" w:rsidRDefault="006B63E3" w:rsidP="006A08A0">
            <w:pPr>
              <w:jc w:val="both"/>
              <w:rPr>
                <w:sz w:val="20"/>
                <w:lang w:val="en-US"/>
              </w:rPr>
            </w:pPr>
            <w:r w:rsidRPr="005B7ED8">
              <w:rPr>
                <w:sz w:val="20"/>
                <w:lang w:val="en-US"/>
              </w:rPr>
              <w:t>E</w:t>
            </w:r>
            <w:r w:rsidRPr="006A08A0">
              <w:rPr>
                <w:sz w:val="20"/>
                <w:lang w:val="en-US"/>
              </w:rPr>
              <w:t>-</w:t>
            </w:r>
            <w:r w:rsidRPr="005B7ED8">
              <w:rPr>
                <w:sz w:val="20"/>
                <w:lang w:val="en-US"/>
              </w:rPr>
              <w:t>mail</w:t>
            </w:r>
            <w:r w:rsidRPr="006A08A0">
              <w:rPr>
                <w:sz w:val="20"/>
                <w:lang w:val="en-US"/>
              </w:rPr>
              <w:t>: _</w:t>
            </w:r>
            <w:bookmarkStart w:id="0" w:name="_GoBack"/>
            <w:r w:rsidR="006A08A0" w:rsidRPr="006A08A0">
              <w:rPr>
                <w:sz w:val="20"/>
                <w:lang w:val="en-US"/>
              </w:rPr>
              <w:t>m</w:t>
            </w:r>
            <w:r w:rsidR="006A08A0" w:rsidRPr="006A08A0">
              <w:rPr>
                <w:sz w:val="20"/>
                <w:shd w:val="clear" w:color="auto" w:fill="F7F7F7"/>
                <w:lang w:val="en-US"/>
              </w:rPr>
              <w:t>ayskiykdts@mail.ru</w:t>
            </w:r>
            <w:bookmarkEnd w:id="0"/>
          </w:p>
        </w:tc>
        <w:tc>
          <w:tcPr>
            <w:tcW w:w="293" w:type="dxa"/>
          </w:tcPr>
          <w:p w:rsidR="006B63E3" w:rsidRPr="006A08A0" w:rsidRDefault="006B63E3" w:rsidP="00B14E3F">
            <w:pPr>
              <w:jc w:val="both"/>
              <w:rPr>
                <w:sz w:val="20"/>
                <w:lang w:val="en-US"/>
              </w:rPr>
            </w:pPr>
          </w:p>
        </w:tc>
        <w:tc>
          <w:tcPr>
            <w:tcW w:w="2678" w:type="dxa"/>
            <w:gridSpan w:val="2"/>
            <w:hideMark/>
          </w:tcPr>
          <w:p w:rsidR="006B63E3" w:rsidRPr="005B7ED8" w:rsidRDefault="006B63E3" w:rsidP="00B14E3F">
            <w:pPr>
              <w:jc w:val="both"/>
              <w:rPr>
                <w:sz w:val="20"/>
              </w:rPr>
            </w:pPr>
            <w:r w:rsidRPr="005B7ED8">
              <w:rPr>
                <w:sz w:val="20"/>
              </w:rPr>
              <w:t>«____» _________20__ год</w:t>
            </w:r>
          </w:p>
        </w:tc>
      </w:tr>
      <w:tr w:rsidR="006B63E3" w:rsidRPr="005B7ED8" w:rsidTr="006A08A0">
        <w:trPr>
          <w:cantSplit/>
          <w:trHeight w:val="410"/>
          <w:tblHeader/>
        </w:trPr>
        <w:tc>
          <w:tcPr>
            <w:tcW w:w="4261" w:type="dxa"/>
            <w:gridSpan w:val="2"/>
          </w:tcPr>
          <w:p w:rsidR="006B63E3" w:rsidRPr="005B7ED8" w:rsidRDefault="006B63E3" w:rsidP="00B14E3F">
            <w:pPr>
              <w:spacing w:line="200" w:lineRule="exact"/>
              <w:jc w:val="both"/>
              <w:rPr>
                <w:sz w:val="20"/>
              </w:rPr>
            </w:pPr>
          </w:p>
        </w:tc>
        <w:tc>
          <w:tcPr>
            <w:tcW w:w="2498" w:type="dxa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(номер контактного </w:t>
            </w:r>
            <w:r w:rsidRPr="005B7ED8">
              <w:rPr>
                <w:sz w:val="20"/>
              </w:rPr>
              <w:br/>
              <w:t>телефона)</w:t>
            </w:r>
          </w:p>
        </w:tc>
        <w:tc>
          <w:tcPr>
            <w:tcW w:w="293" w:type="dxa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792" w:type="dxa"/>
            <w:gridSpan w:val="2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 </w:t>
            </w:r>
          </w:p>
        </w:tc>
        <w:tc>
          <w:tcPr>
            <w:tcW w:w="293" w:type="dxa"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</w:p>
        </w:tc>
        <w:tc>
          <w:tcPr>
            <w:tcW w:w="2678" w:type="dxa"/>
            <w:gridSpan w:val="2"/>
            <w:hideMark/>
          </w:tcPr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 xml:space="preserve"> (дата составления</w:t>
            </w:r>
          </w:p>
          <w:p w:rsidR="006B63E3" w:rsidRPr="005B7ED8" w:rsidRDefault="006B63E3" w:rsidP="00B14E3F">
            <w:pPr>
              <w:spacing w:line="200" w:lineRule="exact"/>
              <w:jc w:val="center"/>
              <w:rPr>
                <w:sz w:val="20"/>
              </w:rPr>
            </w:pPr>
            <w:r w:rsidRPr="005B7ED8">
              <w:rPr>
                <w:sz w:val="20"/>
              </w:rPr>
              <w:t>документа)</w:t>
            </w:r>
          </w:p>
        </w:tc>
      </w:tr>
    </w:tbl>
    <w:p w:rsidR="006B63E3" w:rsidRPr="005B7ED8" w:rsidRDefault="006B63E3" w:rsidP="006B63E3">
      <w:pPr>
        <w:spacing w:after="120"/>
        <w:jc w:val="center"/>
        <w:rPr>
          <w:b/>
          <w:sz w:val="20"/>
        </w:rPr>
      </w:pPr>
    </w:p>
    <w:p w:rsidR="006B63E3" w:rsidRPr="005B7ED8" w:rsidRDefault="006B63E3" w:rsidP="006B63E3">
      <w:pPr>
        <w:spacing w:after="120"/>
        <w:rPr>
          <w:b/>
          <w:sz w:val="20"/>
        </w:rPr>
      </w:pPr>
    </w:p>
    <w:p w:rsidR="006B63E3" w:rsidRPr="005B7ED8" w:rsidRDefault="006B63E3" w:rsidP="006B63E3">
      <w:pPr>
        <w:spacing w:after="120"/>
        <w:jc w:val="center"/>
        <w:rPr>
          <w:b/>
          <w:sz w:val="20"/>
        </w:rPr>
      </w:pPr>
    </w:p>
    <w:p w:rsidR="00D70A6A" w:rsidRPr="005B7ED8" w:rsidRDefault="00D70A6A" w:rsidP="006B63E3">
      <w:pPr>
        <w:spacing w:after="120"/>
        <w:jc w:val="center"/>
        <w:rPr>
          <w:b/>
          <w:sz w:val="20"/>
        </w:rPr>
      </w:pPr>
    </w:p>
    <w:p w:rsidR="006B63E3" w:rsidRPr="005B7ED8" w:rsidRDefault="006B63E3" w:rsidP="006B63E3">
      <w:pPr>
        <w:spacing w:after="120"/>
        <w:jc w:val="center"/>
        <w:rPr>
          <w:b/>
          <w:sz w:val="20"/>
        </w:rPr>
      </w:pPr>
    </w:p>
    <w:sectPr w:rsidR="006B63E3" w:rsidRPr="005B7ED8" w:rsidSect="00B14E3F">
      <w:headerReference w:type="even" r:id="rId10"/>
      <w:headerReference w:type="default" r:id="rId11"/>
      <w:pgSz w:w="16840" w:h="11907" w:orient="landscape" w:code="9"/>
      <w:pgMar w:top="567" w:right="851" w:bottom="426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839" w:rsidRDefault="00F54839" w:rsidP="006B63E3">
      <w:r>
        <w:separator/>
      </w:r>
    </w:p>
  </w:endnote>
  <w:endnote w:type="continuationSeparator" w:id="0">
    <w:p w:rsidR="00F54839" w:rsidRDefault="00F54839" w:rsidP="006B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839" w:rsidRDefault="00F54839" w:rsidP="006B63E3">
      <w:r>
        <w:separator/>
      </w:r>
    </w:p>
  </w:footnote>
  <w:footnote w:type="continuationSeparator" w:id="0">
    <w:p w:rsidR="00F54839" w:rsidRDefault="00F54839" w:rsidP="006B6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B8" w:rsidRDefault="008607B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07B8" w:rsidRDefault="008607B8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7B8" w:rsidRDefault="008607B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A08A0">
      <w:rPr>
        <w:noProof/>
      </w:rPr>
      <w:t>6</w:t>
    </w:r>
    <w:r>
      <w:rPr>
        <w:noProof/>
      </w:rPr>
      <w:fldChar w:fldCharType="end"/>
    </w:r>
  </w:p>
  <w:p w:rsidR="008607B8" w:rsidRDefault="008607B8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61BCB"/>
    <w:multiLevelType w:val="multilevel"/>
    <w:tmpl w:val="6046C394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>
    <w:nsid w:val="33C66DB4"/>
    <w:multiLevelType w:val="multilevel"/>
    <w:tmpl w:val="0720D2A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3E3"/>
    <w:rsid w:val="000D658C"/>
    <w:rsid w:val="00183B5E"/>
    <w:rsid w:val="00197B10"/>
    <w:rsid w:val="001C2E6E"/>
    <w:rsid w:val="002A03DA"/>
    <w:rsid w:val="002B586C"/>
    <w:rsid w:val="00371E5D"/>
    <w:rsid w:val="00572256"/>
    <w:rsid w:val="00581130"/>
    <w:rsid w:val="0059059D"/>
    <w:rsid w:val="005B6577"/>
    <w:rsid w:val="005B7ED8"/>
    <w:rsid w:val="005E4578"/>
    <w:rsid w:val="00614966"/>
    <w:rsid w:val="00674359"/>
    <w:rsid w:val="0069124B"/>
    <w:rsid w:val="006A08A0"/>
    <w:rsid w:val="006A67B6"/>
    <w:rsid w:val="006B63E3"/>
    <w:rsid w:val="006D7B16"/>
    <w:rsid w:val="00725F6B"/>
    <w:rsid w:val="00753B24"/>
    <w:rsid w:val="00766A74"/>
    <w:rsid w:val="007C2A02"/>
    <w:rsid w:val="007D331E"/>
    <w:rsid w:val="007D6FD8"/>
    <w:rsid w:val="008607B8"/>
    <w:rsid w:val="00867658"/>
    <w:rsid w:val="008E01F8"/>
    <w:rsid w:val="008E5949"/>
    <w:rsid w:val="009117BC"/>
    <w:rsid w:val="0094096B"/>
    <w:rsid w:val="00A00748"/>
    <w:rsid w:val="00A22DC0"/>
    <w:rsid w:val="00A23107"/>
    <w:rsid w:val="00AA1FBA"/>
    <w:rsid w:val="00AE39D9"/>
    <w:rsid w:val="00B029D8"/>
    <w:rsid w:val="00B046A9"/>
    <w:rsid w:val="00B14E3F"/>
    <w:rsid w:val="00B52123"/>
    <w:rsid w:val="00B80DA3"/>
    <w:rsid w:val="00B82EE9"/>
    <w:rsid w:val="00C0592D"/>
    <w:rsid w:val="00C778C7"/>
    <w:rsid w:val="00CA1178"/>
    <w:rsid w:val="00CE23E2"/>
    <w:rsid w:val="00D57B50"/>
    <w:rsid w:val="00D611C0"/>
    <w:rsid w:val="00D64DAF"/>
    <w:rsid w:val="00D70A6A"/>
    <w:rsid w:val="00E01E85"/>
    <w:rsid w:val="00E7135A"/>
    <w:rsid w:val="00E7448E"/>
    <w:rsid w:val="00F32D68"/>
    <w:rsid w:val="00F531C0"/>
    <w:rsid w:val="00F54839"/>
    <w:rsid w:val="00F97214"/>
    <w:rsid w:val="00FB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B63E3"/>
    <w:pPr>
      <w:keepNext/>
      <w:spacing w:before="60" w:line="220" w:lineRule="exact"/>
      <w:jc w:val="center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6B63E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6B63E3"/>
    <w:pPr>
      <w:keepNext/>
      <w:spacing w:before="60" w:after="60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63E3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6B63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6B63E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-1">
    <w:name w:val="абзац-1"/>
    <w:basedOn w:val="a"/>
    <w:rsid w:val="006B63E3"/>
    <w:pPr>
      <w:spacing w:line="360" w:lineRule="auto"/>
      <w:ind w:firstLine="709"/>
    </w:pPr>
  </w:style>
  <w:style w:type="paragraph" w:styleId="a3">
    <w:name w:val="header"/>
    <w:basedOn w:val="a"/>
    <w:link w:val="a4"/>
    <w:uiPriority w:val="99"/>
    <w:rsid w:val="006B63E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character" w:styleId="a5">
    <w:name w:val="page number"/>
    <w:basedOn w:val="a0"/>
    <w:semiHidden/>
    <w:rsid w:val="006B63E3"/>
  </w:style>
  <w:style w:type="paragraph" w:styleId="a6">
    <w:name w:val="Body Text"/>
    <w:aliases w:val="Знак1,Заг1"/>
    <w:basedOn w:val="a"/>
    <w:link w:val="a7"/>
    <w:rsid w:val="006B63E3"/>
    <w:pPr>
      <w:widowControl w:val="0"/>
      <w:spacing w:after="120"/>
    </w:pPr>
    <w:rPr>
      <w:rFonts w:ascii="Arial" w:hAnsi="Arial"/>
      <w:sz w:val="20"/>
    </w:rPr>
  </w:style>
  <w:style w:type="character" w:customStyle="1" w:styleId="a7">
    <w:name w:val="Основной текст Знак"/>
    <w:aliases w:val="Знак1 Знак,Заг1 Знак"/>
    <w:basedOn w:val="a0"/>
    <w:link w:val="a6"/>
    <w:rsid w:val="006B63E3"/>
    <w:rPr>
      <w:rFonts w:ascii="Arial" w:eastAsia="Times New Roman" w:hAnsi="Arial" w:cs="Times New Roman"/>
      <w:sz w:val="20"/>
      <w:szCs w:val="20"/>
    </w:rPr>
  </w:style>
  <w:style w:type="paragraph" w:styleId="a8">
    <w:name w:val="Plain Text"/>
    <w:basedOn w:val="a"/>
    <w:link w:val="a9"/>
    <w:semiHidden/>
    <w:rsid w:val="006B63E3"/>
    <w:rPr>
      <w:rFonts w:ascii="Courier New" w:hAnsi="Courier New"/>
      <w:sz w:val="20"/>
    </w:rPr>
  </w:style>
  <w:style w:type="character" w:customStyle="1" w:styleId="a9">
    <w:name w:val="Текст Знак"/>
    <w:basedOn w:val="a0"/>
    <w:link w:val="a8"/>
    <w:semiHidden/>
    <w:rsid w:val="006B63E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B63E3"/>
    <w:pPr>
      <w:spacing w:line="140" w:lineRule="exact"/>
      <w:ind w:left="397"/>
    </w:pPr>
    <w:rPr>
      <w:sz w:val="20"/>
    </w:rPr>
  </w:style>
  <w:style w:type="character" w:customStyle="1" w:styleId="ab">
    <w:name w:val="Основной текст с отступом Знак"/>
    <w:basedOn w:val="a0"/>
    <w:link w:val="aa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B63E3"/>
    <w:pPr>
      <w:spacing w:line="140" w:lineRule="exact"/>
      <w:ind w:left="284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6B63E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72"/>
      <w:szCs w:val="20"/>
      <w:lang w:eastAsia="ru-RU"/>
    </w:rPr>
  </w:style>
  <w:style w:type="paragraph" w:customStyle="1" w:styleId="ConsPlusNormal">
    <w:name w:val="ConsPlusNormal"/>
    <w:rsid w:val="006B63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6B63E3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semiHidden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footer"/>
    <w:basedOn w:val="a"/>
    <w:link w:val="ad"/>
    <w:uiPriority w:val="99"/>
    <w:unhideWhenUsed/>
    <w:rsid w:val="006B63E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B63E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63E3"/>
    <w:rPr>
      <w:rFonts w:ascii="Tahoma" w:eastAsia="Times New Roman" w:hAnsi="Tahoma" w:cs="Times New Roman"/>
      <w:sz w:val="16"/>
      <w:szCs w:val="16"/>
    </w:rPr>
  </w:style>
  <w:style w:type="character" w:customStyle="1" w:styleId="23">
    <w:name w:val="Основной текст Знак2"/>
    <w:aliases w:val="Знак1 Знак3,Заг1 Знак2"/>
    <w:rsid w:val="006B63E3"/>
    <w:rPr>
      <w:rFonts w:ascii="Arial" w:hAnsi="Arial"/>
    </w:rPr>
  </w:style>
  <w:style w:type="paragraph" w:styleId="af0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1"/>
    <w:uiPriority w:val="99"/>
    <w:rsid w:val="006B63E3"/>
    <w:rPr>
      <w:sz w:val="20"/>
    </w:rPr>
  </w:style>
  <w:style w:type="character" w:customStyle="1" w:styleId="af1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0"/>
    <w:uiPriority w:val="99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uiPriority w:val="99"/>
    <w:semiHidden/>
    <w:rsid w:val="006B63E3"/>
    <w:rPr>
      <w:vertAlign w:val="superscript"/>
    </w:rPr>
  </w:style>
  <w:style w:type="character" w:styleId="af3">
    <w:name w:val="Hyperlink"/>
    <w:uiPriority w:val="99"/>
    <w:unhideWhenUsed/>
    <w:rsid w:val="006B63E3"/>
    <w:rPr>
      <w:color w:val="0000FF"/>
      <w:u w:val="single"/>
    </w:rPr>
  </w:style>
  <w:style w:type="paragraph" w:styleId="af4">
    <w:name w:val="annotation text"/>
    <w:basedOn w:val="a"/>
    <w:link w:val="af5"/>
    <w:uiPriority w:val="99"/>
    <w:semiHidden/>
    <w:unhideWhenUsed/>
    <w:rsid w:val="006B63E3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6B63E3"/>
    <w:rPr>
      <w:lang w:eastAsia="ru-RU"/>
    </w:rPr>
  </w:style>
  <w:style w:type="paragraph" w:styleId="af7">
    <w:name w:val="No Spacing"/>
    <w:link w:val="af6"/>
    <w:uiPriority w:val="1"/>
    <w:qFormat/>
    <w:rsid w:val="006B63E3"/>
    <w:pPr>
      <w:spacing w:after="0" w:line="240" w:lineRule="auto"/>
    </w:pPr>
    <w:rPr>
      <w:lang w:eastAsia="ru-RU"/>
    </w:rPr>
  </w:style>
  <w:style w:type="character" w:styleId="af8">
    <w:name w:val="annotation reference"/>
    <w:uiPriority w:val="99"/>
    <w:semiHidden/>
    <w:unhideWhenUsed/>
    <w:rsid w:val="006B63E3"/>
    <w:rPr>
      <w:sz w:val="16"/>
      <w:szCs w:val="16"/>
    </w:rPr>
  </w:style>
  <w:style w:type="character" w:styleId="af9">
    <w:name w:val="Emphasis"/>
    <w:uiPriority w:val="20"/>
    <w:qFormat/>
    <w:rsid w:val="006B63E3"/>
    <w:rPr>
      <w:i/>
      <w:iCs/>
    </w:rPr>
  </w:style>
  <w:style w:type="paragraph" w:styleId="afa">
    <w:name w:val="annotation subject"/>
    <w:basedOn w:val="af4"/>
    <w:next w:val="af4"/>
    <w:link w:val="afb"/>
    <w:uiPriority w:val="99"/>
    <w:semiHidden/>
    <w:unhideWhenUsed/>
    <w:rsid w:val="006B63E3"/>
    <w:rPr>
      <w:b/>
      <w:bCs/>
    </w:rPr>
  </w:style>
  <w:style w:type="character" w:customStyle="1" w:styleId="afb">
    <w:name w:val="Тема примечания Знак"/>
    <w:basedOn w:val="af5"/>
    <w:link w:val="afa"/>
    <w:uiPriority w:val="99"/>
    <w:semiHidden/>
    <w:rsid w:val="006B63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B63E3"/>
    <w:pPr>
      <w:keepNext/>
      <w:spacing w:before="60" w:line="220" w:lineRule="exact"/>
      <w:jc w:val="center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6B63E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6B63E3"/>
    <w:pPr>
      <w:keepNext/>
      <w:spacing w:before="60" w:after="60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63E3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6B63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6B63E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-1">
    <w:name w:val="абзац-1"/>
    <w:basedOn w:val="a"/>
    <w:rsid w:val="006B63E3"/>
    <w:pPr>
      <w:spacing w:line="360" w:lineRule="auto"/>
      <w:ind w:firstLine="709"/>
    </w:pPr>
  </w:style>
  <w:style w:type="paragraph" w:styleId="a3">
    <w:name w:val="header"/>
    <w:basedOn w:val="a"/>
    <w:link w:val="a4"/>
    <w:uiPriority w:val="99"/>
    <w:rsid w:val="006B63E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character" w:styleId="a5">
    <w:name w:val="page number"/>
    <w:basedOn w:val="a0"/>
    <w:semiHidden/>
    <w:rsid w:val="006B63E3"/>
  </w:style>
  <w:style w:type="paragraph" w:styleId="a6">
    <w:name w:val="Body Text"/>
    <w:aliases w:val="Знак1,Заг1"/>
    <w:basedOn w:val="a"/>
    <w:link w:val="a7"/>
    <w:rsid w:val="006B63E3"/>
    <w:pPr>
      <w:widowControl w:val="0"/>
      <w:spacing w:after="120"/>
    </w:pPr>
    <w:rPr>
      <w:rFonts w:ascii="Arial" w:hAnsi="Arial"/>
      <w:sz w:val="20"/>
    </w:rPr>
  </w:style>
  <w:style w:type="character" w:customStyle="1" w:styleId="a7">
    <w:name w:val="Основной текст Знак"/>
    <w:aliases w:val="Знак1 Знак,Заг1 Знак"/>
    <w:basedOn w:val="a0"/>
    <w:link w:val="a6"/>
    <w:rsid w:val="006B63E3"/>
    <w:rPr>
      <w:rFonts w:ascii="Arial" w:eastAsia="Times New Roman" w:hAnsi="Arial" w:cs="Times New Roman"/>
      <w:sz w:val="20"/>
      <w:szCs w:val="20"/>
    </w:rPr>
  </w:style>
  <w:style w:type="paragraph" w:styleId="a8">
    <w:name w:val="Plain Text"/>
    <w:basedOn w:val="a"/>
    <w:link w:val="a9"/>
    <w:semiHidden/>
    <w:rsid w:val="006B63E3"/>
    <w:rPr>
      <w:rFonts w:ascii="Courier New" w:hAnsi="Courier New"/>
      <w:sz w:val="20"/>
    </w:rPr>
  </w:style>
  <w:style w:type="character" w:customStyle="1" w:styleId="a9">
    <w:name w:val="Текст Знак"/>
    <w:basedOn w:val="a0"/>
    <w:link w:val="a8"/>
    <w:semiHidden/>
    <w:rsid w:val="006B63E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B63E3"/>
    <w:pPr>
      <w:spacing w:line="140" w:lineRule="exact"/>
      <w:ind w:left="397"/>
    </w:pPr>
    <w:rPr>
      <w:sz w:val="20"/>
    </w:rPr>
  </w:style>
  <w:style w:type="character" w:customStyle="1" w:styleId="ab">
    <w:name w:val="Основной текст с отступом Знак"/>
    <w:basedOn w:val="a0"/>
    <w:link w:val="aa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B63E3"/>
    <w:pPr>
      <w:spacing w:line="140" w:lineRule="exact"/>
      <w:ind w:left="284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6B63E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72"/>
      <w:szCs w:val="20"/>
      <w:lang w:eastAsia="ru-RU"/>
    </w:rPr>
  </w:style>
  <w:style w:type="paragraph" w:customStyle="1" w:styleId="ConsPlusNormal">
    <w:name w:val="ConsPlusNormal"/>
    <w:rsid w:val="006B63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6B63E3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semiHidden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footer"/>
    <w:basedOn w:val="a"/>
    <w:link w:val="ad"/>
    <w:uiPriority w:val="99"/>
    <w:unhideWhenUsed/>
    <w:rsid w:val="006B63E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B63E3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B63E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63E3"/>
    <w:rPr>
      <w:rFonts w:ascii="Tahoma" w:eastAsia="Times New Roman" w:hAnsi="Tahoma" w:cs="Times New Roman"/>
      <w:sz w:val="16"/>
      <w:szCs w:val="16"/>
    </w:rPr>
  </w:style>
  <w:style w:type="character" w:customStyle="1" w:styleId="23">
    <w:name w:val="Основной текст Знак2"/>
    <w:aliases w:val="Знак1 Знак3,Заг1 Знак2"/>
    <w:rsid w:val="006B63E3"/>
    <w:rPr>
      <w:rFonts w:ascii="Arial" w:hAnsi="Arial"/>
    </w:rPr>
  </w:style>
  <w:style w:type="paragraph" w:styleId="af0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1"/>
    <w:uiPriority w:val="99"/>
    <w:rsid w:val="006B63E3"/>
    <w:rPr>
      <w:sz w:val="20"/>
    </w:rPr>
  </w:style>
  <w:style w:type="character" w:customStyle="1" w:styleId="af1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0"/>
    <w:uiPriority w:val="99"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uiPriority w:val="99"/>
    <w:semiHidden/>
    <w:rsid w:val="006B63E3"/>
    <w:rPr>
      <w:vertAlign w:val="superscript"/>
    </w:rPr>
  </w:style>
  <w:style w:type="character" w:styleId="af3">
    <w:name w:val="Hyperlink"/>
    <w:uiPriority w:val="99"/>
    <w:unhideWhenUsed/>
    <w:rsid w:val="006B63E3"/>
    <w:rPr>
      <w:color w:val="0000FF"/>
      <w:u w:val="single"/>
    </w:rPr>
  </w:style>
  <w:style w:type="paragraph" w:styleId="af4">
    <w:name w:val="annotation text"/>
    <w:basedOn w:val="a"/>
    <w:link w:val="af5"/>
    <w:uiPriority w:val="99"/>
    <w:semiHidden/>
    <w:unhideWhenUsed/>
    <w:rsid w:val="006B63E3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B63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6B63E3"/>
    <w:rPr>
      <w:lang w:eastAsia="ru-RU"/>
    </w:rPr>
  </w:style>
  <w:style w:type="paragraph" w:styleId="af7">
    <w:name w:val="No Spacing"/>
    <w:link w:val="af6"/>
    <w:uiPriority w:val="1"/>
    <w:qFormat/>
    <w:rsid w:val="006B63E3"/>
    <w:pPr>
      <w:spacing w:after="0" w:line="240" w:lineRule="auto"/>
    </w:pPr>
    <w:rPr>
      <w:lang w:eastAsia="ru-RU"/>
    </w:rPr>
  </w:style>
  <w:style w:type="character" w:styleId="af8">
    <w:name w:val="annotation reference"/>
    <w:uiPriority w:val="99"/>
    <w:semiHidden/>
    <w:unhideWhenUsed/>
    <w:rsid w:val="006B63E3"/>
    <w:rPr>
      <w:sz w:val="16"/>
      <w:szCs w:val="16"/>
    </w:rPr>
  </w:style>
  <w:style w:type="character" w:styleId="af9">
    <w:name w:val="Emphasis"/>
    <w:uiPriority w:val="20"/>
    <w:qFormat/>
    <w:rsid w:val="006B63E3"/>
    <w:rPr>
      <w:i/>
      <w:iCs/>
    </w:rPr>
  </w:style>
  <w:style w:type="paragraph" w:styleId="afa">
    <w:name w:val="annotation subject"/>
    <w:basedOn w:val="af4"/>
    <w:next w:val="af4"/>
    <w:link w:val="afb"/>
    <w:uiPriority w:val="99"/>
    <w:semiHidden/>
    <w:unhideWhenUsed/>
    <w:rsid w:val="006B63E3"/>
    <w:rPr>
      <w:b/>
      <w:bCs/>
    </w:rPr>
  </w:style>
  <w:style w:type="character" w:customStyle="1" w:styleId="afb">
    <w:name w:val="Тема примечания Знак"/>
    <w:basedOn w:val="af5"/>
    <w:link w:val="afa"/>
    <w:uiPriority w:val="99"/>
    <w:semiHidden/>
    <w:rsid w:val="006B63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7B5CCD-CBF9-4E65-A863-E523D4B27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2021-01-29T05:10:00Z</cp:lastPrinted>
  <dcterms:created xsi:type="dcterms:W3CDTF">2021-01-29T05:40:00Z</dcterms:created>
  <dcterms:modified xsi:type="dcterms:W3CDTF">2021-01-29T05:40:00Z</dcterms:modified>
</cp:coreProperties>
</file>